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3846C" w14:textId="77777777" w:rsidR="00A718D1" w:rsidRDefault="00A718D1" w:rsidP="000F3D12">
      <w:pPr>
        <w:pStyle w:val="Nagwek6"/>
        <w:spacing w:after="40" w:line="360" w:lineRule="auto"/>
        <w:rPr>
          <w:sz w:val="21"/>
          <w:szCs w:val="21"/>
        </w:rPr>
      </w:pPr>
    </w:p>
    <w:p w14:paraId="4C8B4051" w14:textId="42507156" w:rsidR="009B029C" w:rsidRPr="007C02E1" w:rsidRDefault="008B1DDD" w:rsidP="000F3D12">
      <w:pPr>
        <w:pStyle w:val="Nagwek6"/>
        <w:spacing w:after="40" w:line="360" w:lineRule="auto"/>
        <w:rPr>
          <w:sz w:val="18"/>
        </w:rPr>
      </w:pPr>
      <w:r w:rsidRPr="008B1DDD">
        <w:rPr>
          <w:sz w:val="21"/>
          <w:szCs w:val="21"/>
        </w:rPr>
        <w:t>UMOWA NR</w:t>
      </w:r>
      <w:r w:rsidR="009B029C" w:rsidRPr="008B1DDD">
        <w:rPr>
          <w:sz w:val="21"/>
          <w:szCs w:val="21"/>
        </w:rPr>
        <w:t xml:space="preserve"> </w:t>
      </w:r>
      <w:r w:rsidR="00F6013F">
        <w:rPr>
          <w:sz w:val="21"/>
          <w:szCs w:val="21"/>
        </w:rPr>
        <w:t>a2-</w:t>
      </w:r>
      <w:r w:rsidR="004078E3">
        <w:rPr>
          <w:sz w:val="21"/>
          <w:szCs w:val="21"/>
        </w:rPr>
        <w:t>22</w:t>
      </w:r>
      <w:r w:rsidR="00527B59">
        <w:rPr>
          <w:sz w:val="21"/>
          <w:szCs w:val="21"/>
        </w:rPr>
        <w:t>-</w:t>
      </w:r>
      <w:r w:rsidR="004078E3">
        <w:rPr>
          <w:sz w:val="21"/>
          <w:szCs w:val="21"/>
        </w:rPr>
        <w:t>EPSON-</w:t>
      </w:r>
      <w:r w:rsidR="00527B59">
        <w:rPr>
          <w:sz w:val="21"/>
          <w:szCs w:val="21"/>
        </w:rPr>
        <w:t>2024</w:t>
      </w:r>
      <w:r w:rsidR="00F72652">
        <w:rPr>
          <w:sz w:val="21"/>
          <w:szCs w:val="21"/>
        </w:rPr>
        <w:t xml:space="preserve"> </w:t>
      </w:r>
      <w:r w:rsidR="00E16738">
        <w:rPr>
          <w:sz w:val="21"/>
          <w:szCs w:val="21"/>
        </w:rPr>
        <w:t>-projekt</w:t>
      </w:r>
    </w:p>
    <w:p w14:paraId="0DC214C6" w14:textId="66406AE6" w:rsidR="008B1DDD" w:rsidRPr="00F72652" w:rsidRDefault="008B1DDD" w:rsidP="000F3D12">
      <w:pPr>
        <w:pStyle w:val="Nagwek6"/>
        <w:spacing w:after="40" w:line="360" w:lineRule="auto"/>
        <w:rPr>
          <w:b w:val="0"/>
          <w:sz w:val="20"/>
          <w:szCs w:val="20"/>
        </w:rPr>
      </w:pPr>
    </w:p>
    <w:p w14:paraId="3A82C9D0" w14:textId="258FDF77" w:rsidR="009B029C" w:rsidRPr="008B1DDD" w:rsidRDefault="00B64C3A" w:rsidP="008041E7">
      <w:pPr>
        <w:spacing w:line="276" w:lineRule="auto"/>
        <w:rPr>
          <w:rFonts w:ascii="Arial" w:hAnsi="Arial" w:cs="Arial"/>
          <w:sz w:val="20"/>
          <w:szCs w:val="20"/>
        </w:rPr>
      </w:pPr>
      <w:r w:rsidRPr="008B1DDD">
        <w:rPr>
          <w:rFonts w:ascii="Arial" w:hAnsi="Arial" w:cs="Arial"/>
          <w:sz w:val="20"/>
          <w:szCs w:val="20"/>
        </w:rPr>
        <w:t>zawarta</w:t>
      </w:r>
      <w:r w:rsidR="00934905" w:rsidRPr="008B1DDD">
        <w:rPr>
          <w:rFonts w:ascii="Arial" w:hAnsi="Arial" w:cs="Arial"/>
          <w:sz w:val="20"/>
          <w:szCs w:val="20"/>
        </w:rPr>
        <w:t xml:space="preserve"> pomiędzy: </w:t>
      </w:r>
    </w:p>
    <w:p w14:paraId="76E77A5E" w14:textId="4ABF26AA" w:rsidR="009B029C" w:rsidRPr="008B1DDD" w:rsidRDefault="009B029C" w:rsidP="008041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1DDD">
        <w:rPr>
          <w:rFonts w:ascii="Arial" w:hAnsi="Arial" w:cs="Arial"/>
          <w:b/>
          <w:position w:val="2"/>
          <w:sz w:val="20"/>
          <w:szCs w:val="20"/>
        </w:rPr>
        <w:t>Krakowskim Pogotowiem Ratunkowym</w:t>
      </w:r>
      <w:r w:rsidRPr="008B1DDD">
        <w:rPr>
          <w:rFonts w:ascii="Arial" w:hAnsi="Arial" w:cs="Arial"/>
          <w:position w:val="2"/>
          <w:sz w:val="20"/>
          <w:szCs w:val="20"/>
        </w:rPr>
        <w:t xml:space="preserve"> </w:t>
      </w:r>
      <w:r w:rsidRPr="008B1DDD">
        <w:rPr>
          <w:rFonts w:ascii="Arial" w:hAnsi="Arial" w:cs="Arial"/>
          <w:b/>
          <w:sz w:val="20"/>
          <w:szCs w:val="20"/>
        </w:rPr>
        <w:t>z siedzibą w Krakowie</w:t>
      </w:r>
      <w:r w:rsidR="0050095B" w:rsidRPr="008B1DDD">
        <w:rPr>
          <w:rFonts w:ascii="Arial" w:hAnsi="Arial" w:cs="Arial"/>
          <w:sz w:val="20"/>
          <w:szCs w:val="20"/>
        </w:rPr>
        <w:t>,</w:t>
      </w:r>
      <w:r w:rsidR="0050095B" w:rsidRPr="008B1DDD">
        <w:rPr>
          <w:rFonts w:ascii="Arial" w:hAnsi="Arial" w:cs="Arial"/>
          <w:b/>
          <w:sz w:val="20"/>
          <w:szCs w:val="20"/>
        </w:rPr>
        <w:t xml:space="preserve"> 31-530 Kraków</w:t>
      </w:r>
      <w:r w:rsidR="0050095B" w:rsidRPr="008B1DDD">
        <w:rPr>
          <w:rFonts w:ascii="Arial" w:hAnsi="Arial" w:cs="Arial"/>
          <w:sz w:val="20"/>
          <w:szCs w:val="20"/>
        </w:rPr>
        <w:t xml:space="preserve">, </w:t>
      </w:r>
      <w:r w:rsidRPr="008B1DDD">
        <w:rPr>
          <w:rFonts w:ascii="Arial" w:hAnsi="Arial" w:cs="Arial"/>
          <w:position w:val="2"/>
          <w:sz w:val="20"/>
          <w:szCs w:val="20"/>
        </w:rPr>
        <w:t>ul.</w:t>
      </w:r>
      <w:r w:rsidR="008B1DDD">
        <w:rPr>
          <w:rFonts w:ascii="Arial" w:hAnsi="Arial" w:cs="Arial"/>
          <w:position w:val="2"/>
          <w:sz w:val="20"/>
          <w:szCs w:val="20"/>
        </w:rPr>
        <w:t xml:space="preserve"> </w:t>
      </w:r>
      <w:r w:rsidR="00664972" w:rsidRPr="008B1DDD">
        <w:rPr>
          <w:rFonts w:ascii="Arial" w:hAnsi="Arial" w:cs="Arial"/>
          <w:position w:val="2"/>
          <w:sz w:val="20"/>
          <w:szCs w:val="20"/>
        </w:rPr>
        <w:t>św.</w:t>
      </w:r>
      <w:r w:rsidRPr="008B1DDD">
        <w:rPr>
          <w:rFonts w:ascii="Arial" w:hAnsi="Arial" w:cs="Arial"/>
          <w:position w:val="2"/>
          <w:sz w:val="20"/>
          <w:szCs w:val="20"/>
        </w:rPr>
        <w:t xml:space="preserve"> Łazarza 14, </w:t>
      </w:r>
      <w:r w:rsidRPr="008B1DDD">
        <w:rPr>
          <w:rFonts w:ascii="Arial" w:hAnsi="Arial" w:cs="Arial"/>
          <w:sz w:val="20"/>
          <w:szCs w:val="20"/>
        </w:rPr>
        <w:t xml:space="preserve">wpisanym do </w:t>
      </w:r>
      <w:r w:rsidR="002A7AE5" w:rsidRPr="008B1DDD">
        <w:rPr>
          <w:rFonts w:ascii="Arial" w:hAnsi="Arial" w:cs="Arial"/>
          <w:sz w:val="20"/>
          <w:szCs w:val="20"/>
        </w:rPr>
        <w:t>Krajowego Rejestru S</w:t>
      </w:r>
      <w:r w:rsidRPr="008B1DDD">
        <w:rPr>
          <w:rFonts w:ascii="Arial" w:hAnsi="Arial" w:cs="Arial"/>
          <w:sz w:val="20"/>
          <w:szCs w:val="20"/>
        </w:rPr>
        <w:t xml:space="preserve">ądowego pod numerem </w:t>
      </w:r>
      <w:r w:rsidR="002A7AE5" w:rsidRPr="008B1DDD">
        <w:rPr>
          <w:rFonts w:ascii="Arial" w:hAnsi="Arial" w:cs="Arial"/>
          <w:sz w:val="20"/>
          <w:szCs w:val="20"/>
        </w:rPr>
        <w:t>0000077125, NIP 675-11-98-968</w:t>
      </w:r>
      <w:r w:rsidRPr="008B1DDD">
        <w:rPr>
          <w:rFonts w:ascii="Arial" w:hAnsi="Arial" w:cs="Arial"/>
          <w:sz w:val="20"/>
          <w:szCs w:val="20"/>
        </w:rPr>
        <w:t>, REGON 351564854, w imieniu którego działa:</w:t>
      </w:r>
    </w:p>
    <w:p w14:paraId="294E4E6D" w14:textId="77777777" w:rsidR="009B029C" w:rsidRPr="008B1DDD" w:rsidRDefault="009B029C" w:rsidP="008041E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B1DDD">
        <w:rPr>
          <w:rFonts w:ascii="Arial" w:hAnsi="Arial" w:cs="Arial"/>
          <w:b/>
          <w:sz w:val="20"/>
          <w:szCs w:val="20"/>
        </w:rPr>
        <w:t>Dyrektor – dr n. med. Małgorzata Popławska</w:t>
      </w:r>
    </w:p>
    <w:p w14:paraId="3C238330" w14:textId="77777777" w:rsidR="009B029C" w:rsidRPr="008B1DDD" w:rsidRDefault="002A7AE5" w:rsidP="008041E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B1DDD">
        <w:rPr>
          <w:rFonts w:ascii="Arial" w:hAnsi="Arial" w:cs="Arial"/>
          <w:sz w:val="20"/>
          <w:szCs w:val="20"/>
        </w:rPr>
        <w:t xml:space="preserve">zwanym w dalszej części umowy </w:t>
      </w:r>
      <w:r w:rsidRPr="008B1DDD">
        <w:rPr>
          <w:rFonts w:ascii="Arial" w:hAnsi="Arial" w:cs="Arial"/>
          <w:b/>
          <w:sz w:val="20"/>
          <w:szCs w:val="20"/>
        </w:rPr>
        <w:t>„</w:t>
      </w:r>
      <w:r w:rsidR="009B029C" w:rsidRPr="008B1DDD">
        <w:rPr>
          <w:rFonts w:ascii="Arial" w:hAnsi="Arial" w:cs="Arial"/>
          <w:b/>
          <w:sz w:val="20"/>
          <w:szCs w:val="20"/>
        </w:rPr>
        <w:t>Zamawiającym”</w:t>
      </w:r>
    </w:p>
    <w:p w14:paraId="396CAF3D" w14:textId="77777777" w:rsidR="009B029C" w:rsidRDefault="009B029C" w:rsidP="000F3D12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8B1DDD">
        <w:rPr>
          <w:rFonts w:ascii="Arial" w:hAnsi="Arial" w:cs="Arial"/>
          <w:sz w:val="20"/>
          <w:szCs w:val="20"/>
        </w:rPr>
        <w:t>a</w:t>
      </w:r>
    </w:p>
    <w:p w14:paraId="3CD316EF" w14:textId="09239543" w:rsidR="00177CD0" w:rsidRPr="008B1DDD" w:rsidRDefault="00177CD0" w:rsidP="000F3D12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firmą</w:t>
      </w:r>
    </w:p>
    <w:p w14:paraId="1592F3BB" w14:textId="01C9D4F9" w:rsidR="00C34168" w:rsidRDefault="00C34168" w:rsidP="000F3D12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………………………………………….</w:t>
      </w:r>
      <w:r w:rsidR="00177CD0">
        <w:rPr>
          <w:rFonts w:ascii="Arial" w:hAnsi="Arial" w:cs="Arial"/>
          <w:sz w:val="20"/>
          <w:szCs w:val="20"/>
        </w:rPr>
        <w:t xml:space="preserve"> </w:t>
      </w:r>
      <w:r w:rsidR="00B64C3A" w:rsidRPr="008B1DD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 siedzibą ………………………………………..</w:t>
      </w:r>
    </w:p>
    <w:p w14:paraId="198B9918" w14:textId="4E7DDF1B" w:rsidR="008A7A60" w:rsidRPr="008B1DDD" w:rsidRDefault="005304DB" w:rsidP="000F3D12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NIP: </w:t>
      </w:r>
      <w:r w:rsidR="00C34168">
        <w:rPr>
          <w:rFonts w:ascii="Arial" w:hAnsi="Arial" w:cs="Arial"/>
          <w:sz w:val="20"/>
          <w:szCs w:val="20"/>
        </w:rPr>
        <w:t>………………….</w:t>
      </w:r>
      <w:r w:rsidR="002A7AE5" w:rsidRPr="008B1DDD">
        <w:rPr>
          <w:rFonts w:ascii="Arial" w:hAnsi="Arial" w:cs="Arial"/>
          <w:sz w:val="20"/>
          <w:szCs w:val="20"/>
        </w:rPr>
        <w:t xml:space="preserve">, REGON: </w:t>
      </w:r>
      <w:r w:rsidR="00C34168">
        <w:rPr>
          <w:rFonts w:ascii="Arial" w:hAnsi="Arial" w:cs="Arial"/>
          <w:sz w:val="20"/>
          <w:szCs w:val="20"/>
        </w:rPr>
        <w:t>……………………………..</w:t>
      </w:r>
    </w:p>
    <w:p w14:paraId="1B7CF0B5" w14:textId="77777777" w:rsidR="00745625" w:rsidRPr="008B1DDD" w:rsidRDefault="00971EBB" w:rsidP="000F3D12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8B1DDD">
        <w:rPr>
          <w:rFonts w:ascii="Arial" w:hAnsi="Arial" w:cs="Arial"/>
          <w:sz w:val="20"/>
          <w:szCs w:val="20"/>
        </w:rPr>
        <w:t>w imieniu której</w:t>
      </w:r>
      <w:r w:rsidR="00745625" w:rsidRPr="008B1DDD">
        <w:rPr>
          <w:rFonts w:ascii="Arial" w:hAnsi="Arial" w:cs="Arial"/>
          <w:sz w:val="20"/>
          <w:szCs w:val="20"/>
        </w:rPr>
        <w:t xml:space="preserve"> działa</w:t>
      </w:r>
      <w:r w:rsidR="002A7AE5" w:rsidRPr="008B1DDD">
        <w:rPr>
          <w:rFonts w:ascii="Arial" w:hAnsi="Arial" w:cs="Arial"/>
          <w:sz w:val="20"/>
          <w:szCs w:val="20"/>
        </w:rPr>
        <w:t>/działa</w:t>
      </w:r>
      <w:r w:rsidR="00745625" w:rsidRPr="008B1DDD">
        <w:rPr>
          <w:rFonts w:ascii="Arial" w:hAnsi="Arial" w:cs="Arial"/>
          <w:sz w:val="20"/>
          <w:szCs w:val="20"/>
        </w:rPr>
        <w:t>:</w:t>
      </w:r>
    </w:p>
    <w:p w14:paraId="232B1211" w14:textId="7A7FE432" w:rsidR="009738E6" w:rsidRPr="008B1DDD" w:rsidRDefault="00C34168" w:rsidP="000F3D12">
      <w:pPr>
        <w:spacing w:after="40" w:line="360" w:lineRule="auto"/>
        <w:ind w:right="-14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…………………………………….</w:t>
      </w:r>
    </w:p>
    <w:p w14:paraId="4660E680" w14:textId="77777777" w:rsidR="002A7AE5" w:rsidRPr="008B1DDD" w:rsidRDefault="002A7AE5" w:rsidP="000F3D12">
      <w:pPr>
        <w:spacing w:after="40" w:line="360" w:lineRule="auto"/>
        <w:ind w:right="-143"/>
        <w:jc w:val="both"/>
        <w:rPr>
          <w:rFonts w:ascii="Arial" w:hAnsi="Arial" w:cs="Arial"/>
          <w:b/>
          <w:sz w:val="20"/>
          <w:szCs w:val="20"/>
        </w:rPr>
      </w:pPr>
    </w:p>
    <w:p w14:paraId="0E778B8D" w14:textId="77777777" w:rsidR="009B029C" w:rsidRPr="008B1DDD" w:rsidRDefault="009B029C" w:rsidP="000F3D12">
      <w:pPr>
        <w:spacing w:after="40" w:line="360" w:lineRule="auto"/>
        <w:jc w:val="both"/>
        <w:rPr>
          <w:rFonts w:ascii="Arial" w:hAnsi="Arial" w:cs="Arial"/>
          <w:sz w:val="20"/>
          <w:szCs w:val="20"/>
        </w:rPr>
      </w:pPr>
      <w:r w:rsidRPr="008B1DDD">
        <w:rPr>
          <w:rFonts w:ascii="Arial" w:hAnsi="Arial" w:cs="Arial"/>
          <w:sz w:val="20"/>
          <w:szCs w:val="20"/>
        </w:rPr>
        <w:t>zwan</w:t>
      </w:r>
      <w:r w:rsidR="000474C4" w:rsidRPr="008B1DDD">
        <w:rPr>
          <w:rFonts w:ascii="Arial" w:hAnsi="Arial" w:cs="Arial"/>
          <w:sz w:val="20"/>
          <w:szCs w:val="20"/>
        </w:rPr>
        <w:t>ym</w:t>
      </w:r>
      <w:r w:rsidRPr="008B1DDD">
        <w:rPr>
          <w:rFonts w:ascii="Arial" w:hAnsi="Arial" w:cs="Arial"/>
          <w:sz w:val="20"/>
          <w:szCs w:val="20"/>
        </w:rPr>
        <w:t xml:space="preserve"> w dalszej części umowy „</w:t>
      </w:r>
      <w:r w:rsidRPr="008B1DDD">
        <w:rPr>
          <w:rFonts w:ascii="Arial" w:hAnsi="Arial" w:cs="Arial"/>
          <w:b/>
          <w:sz w:val="20"/>
          <w:szCs w:val="20"/>
        </w:rPr>
        <w:t>Wykonawcą</w:t>
      </w:r>
      <w:r w:rsidRPr="008B1DDD">
        <w:rPr>
          <w:rFonts w:ascii="Arial" w:hAnsi="Arial" w:cs="Arial"/>
          <w:sz w:val="20"/>
          <w:szCs w:val="20"/>
        </w:rPr>
        <w:t>”.</w:t>
      </w:r>
    </w:p>
    <w:p w14:paraId="46AD028A" w14:textId="77777777" w:rsidR="00853993" w:rsidRPr="00C36604" w:rsidRDefault="00853993" w:rsidP="00853993">
      <w:pPr>
        <w:jc w:val="both"/>
        <w:rPr>
          <w:rFonts w:ascii="Arial" w:hAnsi="Arial" w:cs="Arial"/>
          <w:sz w:val="20"/>
          <w:szCs w:val="20"/>
        </w:rPr>
      </w:pPr>
      <w:r w:rsidRPr="00C36604">
        <w:rPr>
          <w:rFonts w:ascii="Arial" w:hAnsi="Arial" w:cs="Arial"/>
          <w:sz w:val="20"/>
          <w:szCs w:val="20"/>
        </w:rPr>
        <w:t xml:space="preserve">Umowę niniejszą (zwaną dalej „Umową”) zawarto na podstawie art.2 ust.1 pkt. 1) z ustawy z dnia 11 września 2019 r. (Dz. U. z 2022 r., poz. 1710 z </w:t>
      </w:r>
      <w:proofErr w:type="spellStart"/>
      <w:r w:rsidRPr="00C36604">
        <w:rPr>
          <w:rFonts w:ascii="Arial" w:hAnsi="Arial" w:cs="Arial"/>
          <w:sz w:val="20"/>
          <w:szCs w:val="20"/>
        </w:rPr>
        <w:t>późn</w:t>
      </w:r>
      <w:proofErr w:type="spellEnd"/>
      <w:r w:rsidRPr="00C36604">
        <w:rPr>
          <w:rFonts w:ascii="Arial" w:hAnsi="Arial" w:cs="Arial"/>
          <w:sz w:val="20"/>
          <w:szCs w:val="20"/>
        </w:rPr>
        <w:t xml:space="preserve">. zm. – dalej „ustawa </w:t>
      </w:r>
      <w:proofErr w:type="spellStart"/>
      <w:r w:rsidRPr="00C36604">
        <w:rPr>
          <w:rFonts w:ascii="Arial" w:hAnsi="Arial" w:cs="Arial"/>
          <w:sz w:val="20"/>
          <w:szCs w:val="20"/>
        </w:rPr>
        <w:t>Pzp</w:t>
      </w:r>
      <w:proofErr w:type="spellEnd"/>
      <w:r w:rsidRPr="00C36604">
        <w:rPr>
          <w:rFonts w:ascii="Arial" w:hAnsi="Arial" w:cs="Arial"/>
          <w:sz w:val="20"/>
          <w:szCs w:val="20"/>
        </w:rPr>
        <w:t xml:space="preserve">”), zgodnie z Regulaminem Postępowań do 130 000 zł obowiązującym w KPR. </w:t>
      </w:r>
    </w:p>
    <w:p w14:paraId="76474F28" w14:textId="77777777" w:rsidR="00853993" w:rsidRDefault="00853993" w:rsidP="008041E7">
      <w:pPr>
        <w:spacing w:line="319" w:lineRule="auto"/>
        <w:jc w:val="both"/>
        <w:rPr>
          <w:rFonts w:ascii="Arial" w:hAnsi="Arial" w:cs="Arial"/>
          <w:sz w:val="20"/>
          <w:szCs w:val="20"/>
        </w:rPr>
      </w:pPr>
    </w:p>
    <w:p w14:paraId="7159E796" w14:textId="77777777" w:rsidR="009B029C" w:rsidRPr="008B1DDD" w:rsidRDefault="009B029C" w:rsidP="000F3D12">
      <w:pPr>
        <w:spacing w:after="4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1DDD">
        <w:rPr>
          <w:rFonts w:ascii="Arial" w:hAnsi="Arial" w:cs="Arial"/>
          <w:b/>
          <w:sz w:val="20"/>
          <w:szCs w:val="20"/>
        </w:rPr>
        <w:sym w:font="Arial" w:char="00A7"/>
      </w:r>
      <w:r w:rsidRPr="008B1DDD">
        <w:rPr>
          <w:rFonts w:ascii="Arial" w:hAnsi="Arial" w:cs="Arial"/>
          <w:b/>
          <w:sz w:val="20"/>
          <w:szCs w:val="20"/>
        </w:rPr>
        <w:t xml:space="preserve"> 1</w:t>
      </w:r>
    </w:p>
    <w:p w14:paraId="21166506" w14:textId="2BC0A34D" w:rsidR="009B029C" w:rsidRPr="00910834" w:rsidRDefault="009B029C" w:rsidP="008041E7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0834">
        <w:rPr>
          <w:rFonts w:ascii="Arial" w:hAnsi="Arial" w:cs="Arial"/>
          <w:sz w:val="20"/>
          <w:szCs w:val="20"/>
        </w:rPr>
        <w:t>Wykonawca zobowiązuje s</w:t>
      </w:r>
      <w:r w:rsidR="002A7AE5" w:rsidRPr="00910834">
        <w:rPr>
          <w:rFonts w:ascii="Arial" w:hAnsi="Arial" w:cs="Arial"/>
          <w:sz w:val="20"/>
          <w:szCs w:val="20"/>
        </w:rPr>
        <w:t>ię do sukcesywnego dostarczania</w:t>
      </w:r>
      <w:r w:rsidR="004078E3">
        <w:rPr>
          <w:rFonts w:ascii="Arial" w:hAnsi="Arial" w:cs="Arial"/>
          <w:sz w:val="20"/>
          <w:szCs w:val="20"/>
        </w:rPr>
        <w:t xml:space="preserve"> wkładów-atramentowych do urządzeń drukujących marki EPSON</w:t>
      </w:r>
      <w:r w:rsidR="00A66BC8" w:rsidRPr="00910834">
        <w:rPr>
          <w:rFonts w:ascii="Arial" w:hAnsi="Arial" w:cs="Arial"/>
          <w:sz w:val="20"/>
          <w:szCs w:val="20"/>
        </w:rPr>
        <w:t xml:space="preserve"> </w:t>
      </w:r>
      <w:r w:rsidR="009738E6" w:rsidRPr="00910834">
        <w:rPr>
          <w:rFonts w:ascii="Arial" w:hAnsi="Arial" w:cs="Arial"/>
          <w:sz w:val="20"/>
          <w:szCs w:val="20"/>
        </w:rPr>
        <w:t>zgo</w:t>
      </w:r>
      <w:r w:rsidRPr="00910834">
        <w:rPr>
          <w:rFonts w:ascii="Arial" w:hAnsi="Arial" w:cs="Arial"/>
          <w:sz w:val="20"/>
          <w:szCs w:val="20"/>
        </w:rPr>
        <w:t xml:space="preserve">dnie z asortymentem określonym w załączniku nr </w:t>
      </w:r>
      <w:r w:rsidR="008A1B59" w:rsidRPr="00910834">
        <w:rPr>
          <w:rFonts w:ascii="Arial" w:hAnsi="Arial" w:cs="Arial"/>
          <w:sz w:val="20"/>
          <w:szCs w:val="20"/>
        </w:rPr>
        <w:t>1</w:t>
      </w:r>
      <w:r w:rsidR="002A7AE5" w:rsidRPr="00910834">
        <w:rPr>
          <w:rFonts w:ascii="Arial" w:hAnsi="Arial" w:cs="Arial"/>
          <w:sz w:val="20"/>
          <w:szCs w:val="20"/>
        </w:rPr>
        <w:t xml:space="preserve"> </w:t>
      </w:r>
      <w:r w:rsidR="00B6343F" w:rsidRPr="00910834">
        <w:rPr>
          <w:rFonts w:ascii="Arial" w:hAnsi="Arial" w:cs="Arial"/>
          <w:sz w:val="20"/>
          <w:szCs w:val="20"/>
        </w:rPr>
        <w:t xml:space="preserve">do umowy </w:t>
      </w:r>
      <w:r w:rsidR="002A7AE5" w:rsidRPr="00910834">
        <w:rPr>
          <w:rFonts w:ascii="Arial" w:hAnsi="Arial" w:cs="Arial"/>
          <w:sz w:val="20"/>
          <w:szCs w:val="20"/>
        </w:rPr>
        <w:t>(form</w:t>
      </w:r>
      <w:r w:rsidR="001C3BEA" w:rsidRPr="00910834">
        <w:rPr>
          <w:rFonts w:ascii="Arial" w:hAnsi="Arial" w:cs="Arial"/>
          <w:sz w:val="20"/>
          <w:szCs w:val="20"/>
        </w:rPr>
        <w:t xml:space="preserve">ularz </w:t>
      </w:r>
      <w:r w:rsidR="006F2667">
        <w:rPr>
          <w:rFonts w:ascii="Arial" w:hAnsi="Arial" w:cs="Arial"/>
          <w:sz w:val="20"/>
          <w:szCs w:val="20"/>
        </w:rPr>
        <w:t>cenowy</w:t>
      </w:r>
      <w:r w:rsidR="002A7AE5" w:rsidRPr="00910834">
        <w:rPr>
          <w:rFonts w:ascii="Arial" w:hAnsi="Arial" w:cs="Arial"/>
          <w:sz w:val="20"/>
          <w:szCs w:val="20"/>
        </w:rPr>
        <w:t>)</w:t>
      </w:r>
      <w:r w:rsidR="005666E8">
        <w:rPr>
          <w:rFonts w:ascii="Arial" w:hAnsi="Arial" w:cs="Arial"/>
          <w:sz w:val="20"/>
          <w:szCs w:val="20"/>
        </w:rPr>
        <w:t xml:space="preserve"> - </w:t>
      </w:r>
      <w:r w:rsidR="002A7AE5" w:rsidRPr="00910834">
        <w:rPr>
          <w:rFonts w:ascii="Arial" w:hAnsi="Arial" w:cs="Arial"/>
          <w:sz w:val="20"/>
          <w:szCs w:val="20"/>
        </w:rPr>
        <w:t>dalej „przedmiot umow</w:t>
      </w:r>
      <w:r w:rsidR="00550999" w:rsidRPr="00910834">
        <w:rPr>
          <w:rFonts w:ascii="Arial" w:hAnsi="Arial" w:cs="Arial"/>
          <w:sz w:val="20"/>
          <w:szCs w:val="20"/>
        </w:rPr>
        <w:t>y</w:t>
      </w:r>
      <w:r w:rsidR="005666E8">
        <w:rPr>
          <w:rFonts w:ascii="Arial" w:hAnsi="Arial" w:cs="Arial"/>
          <w:sz w:val="20"/>
          <w:szCs w:val="20"/>
        </w:rPr>
        <w:t>”</w:t>
      </w:r>
      <w:r w:rsidR="00B6343F" w:rsidRPr="00910834">
        <w:rPr>
          <w:rFonts w:ascii="Arial" w:hAnsi="Arial" w:cs="Arial"/>
          <w:sz w:val="20"/>
          <w:szCs w:val="20"/>
        </w:rPr>
        <w:t>, według</w:t>
      </w:r>
      <w:r w:rsidRPr="00910834">
        <w:rPr>
          <w:rFonts w:ascii="Arial" w:hAnsi="Arial" w:cs="Arial"/>
          <w:sz w:val="20"/>
          <w:szCs w:val="20"/>
        </w:rPr>
        <w:t xml:space="preserve"> zamówień składanych</w:t>
      </w:r>
      <w:r w:rsidR="004672AE">
        <w:rPr>
          <w:rFonts w:ascii="Arial" w:hAnsi="Arial" w:cs="Arial"/>
          <w:sz w:val="20"/>
          <w:szCs w:val="20"/>
        </w:rPr>
        <w:t xml:space="preserve"> telefonicznie lub</w:t>
      </w:r>
      <w:r w:rsidRPr="00910834">
        <w:rPr>
          <w:rFonts w:ascii="Arial" w:hAnsi="Arial" w:cs="Arial"/>
          <w:sz w:val="20"/>
          <w:szCs w:val="20"/>
        </w:rPr>
        <w:t xml:space="preserve"> pocztą </w:t>
      </w:r>
      <w:r w:rsidR="00550999" w:rsidRPr="00910834">
        <w:rPr>
          <w:rFonts w:ascii="Arial" w:hAnsi="Arial" w:cs="Arial"/>
          <w:sz w:val="20"/>
          <w:szCs w:val="20"/>
        </w:rPr>
        <w:t>elektroniczną (</w:t>
      </w:r>
      <w:r w:rsidRPr="00910834">
        <w:rPr>
          <w:rFonts w:ascii="Arial" w:hAnsi="Arial" w:cs="Arial"/>
          <w:sz w:val="20"/>
          <w:szCs w:val="20"/>
        </w:rPr>
        <w:t>e-mail</w:t>
      </w:r>
      <w:r w:rsidR="00550999" w:rsidRPr="00910834">
        <w:rPr>
          <w:rFonts w:ascii="Arial" w:hAnsi="Arial" w:cs="Arial"/>
          <w:sz w:val="20"/>
          <w:szCs w:val="20"/>
        </w:rPr>
        <w:t xml:space="preserve">) przez upoważnionych pracowników </w:t>
      </w:r>
      <w:r w:rsidRPr="00910834">
        <w:rPr>
          <w:rFonts w:ascii="Arial" w:hAnsi="Arial" w:cs="Arial"/>
          <w:sz w:val="20"/>
          <w:szCs w:val="20"/>
        </w:rPr>
        <w:t>Zamawiającego</w:t>
      </w:r>
      <w:r w:rsidR="00F157A7" w:rsidRPr="00910834">
        <w:rPr>
          <w:rFonts w:ascii="Arial" w:hAnsi="Arial" w:cs="Arial"/>
          <w:sz w:val="20"/>
          <w:szCs w:val="20"/>
        </w:rPr>
        <w:t xml:space="preserve"> od poniedziałku do piątku w godzinach od 08:00 do 14:00</w:t>
      </w:r>
      <w:r w:rsidRPr="00910834">
        <w:rPr>
          <w:rFonts w:ascii="Arial" w:hAnsi="Arial" w:cs="Arial"/>
          <w:sz w:val="20"/>
          <w:szCs w:val="20"/>
        </w:rPr>
        <w:t>.</w:t>
      </w:r>
    </w:p>
    <w:p w14:paraId="732E50A6" w14:textId="190D1D56" w:rsidR="009B029C" w:rsidRDefault="009B029C" w:rsidP="008041E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10834">
        <w:rPr>
          <w:rFonts w:ascii="Arial" w:hAnsi="Arial" w:cs="Arial"/>
          <w:sz w:val="20"/>
          <w:szCs w:val="20"/>
        </w:rPr>
        <w:t xml:space="preserve">Zamawiający każdorazowo w zamówieniu podawać będzie ilość </w:t>
      </w:r>
      <w:r w:rsidR="009738E6" w:rsidRPr="00910834">
        <w:rPr>
          <w:rFonts w:ascii="Arial" w:hAnsi="Arial" w:cs="Arial"/>
          <w:sz w:val="20"/>
          <w:szCs w:val="20"/>
        </w:rPr>
        <w:t>sztuk</w:t>
      </w:r>
      <w:r w:rsidRPr="00910834">
        <w:rPr>
          <w:rFonts w:ascii="Arial" w:hAnsi="Arial" w:cs="Arial"/>
          <w:sz w:val="20"/>
          <w:szCs w:val="20"/>
        </w:rPr>
        <w:t xml:space="preserve">/opakowań </w:t>
      </w:r>
      <w:r w:rsidR="00B6343F" w:rsidRPr="00910834">
        <w:rPr>
          <w:rFonts w:ascii="Arial" w:hAnsi="Arial" w:cs="Arial"/>
          <w:sz w:val="20"/>
          <w:szCs w:val="20"/>
        </w:rPr>
        <w:t>zamawianej partii</w:t>
      </w:r>
      <w:r w:rsidR="00B41371" w:rsidRPr="008B1DDD">
        <w:rPr>
          <w:rFonts w:ascii="Arial" w:hAnsi="Arial" w:cs="Arial"/>
          <w:sz w:val="20"/>
          <w:szCs w:val="20"/>
        </w:rPr>
        <w:t xml:space="preserve"> wyrobów</w:t>
      </w:r>
      <w:r w:rsidR="00B6343F" w:rsidRPr="008B1DDD">
        <w:rPr>
          <w:rFonts w:ascii="Arial" w:hAnsi="Arial" w:cs="Arial"/>
          <w:sz w:val="20"/>
          <w:szCs w:val="20"/>
        </w:rPr>
        <w:t>.</w:t>
      </w:r>
    </w:p>
    <w:p w14:paraId="02DCE932" w14:textId="4DF35562" w:rsidR="004672AE" w:rsidRDefault="0041021D" w:rsidP="008041E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01F">
        <w:rPr>
          <w:rFonts w:ascii="Arial" w:hAnsi="Arial" w:cs="Arial"/>
          <w:sz w:val="20"/>
          <w:szCs w:val="20"/>
        </w:rPr>
        <w:t xml:space="preserve">Zamawiający </w:t>
      </w:r>
      <w:r w:rsidR="004672AE">
        <w:rPr>
          <w:rFonts w:ascii="Arial" w:hAnsi="Arial" w:cs="Arial"/>
          <w:sz w:val="20"/>
          <w:szCs w:val="20"/>
        </w:rPr>
        <w:t xml:space="preserve">w ramach opcji </w:t>
      </w:r>
      <w:r w:rsidRPr="00FB101F">
        <w:rPr>
          <w:rFonts w:ascii="Arial" w:hAnsi="Arial" w:cs="Arial"/>
          <w:sz w:val="20"/>
          <w:szCs w:val="20"/>
        </w:rPr>
        <w:t xml:space="preserve">gwarantuje realizację zamówienia na poziomie </w:t>
      </w:r>
      <w:r w:rsidR="004672AE">
        <w:rPr>
          <w:rFonts w:ascii="Arial" w:hAnsi="Arial" w:cs="Arial"/>
          <w:sz w:val="20"/>
          <w:szCs w:val="20"/>
        </w:rPr>
        <w:t xml:space="preserve">wielkości minimalnych </w:t>
      </w:r>
      <w:r w:rsidR="004672AE">
        <w:rPr>
          <w:rFonts w:ascii="Arial" w:hAnsi="Arial" w:cs="Arial"/>
          <w:sz w:val="20"/>
          <w:szCs w:val="20"/>
        </w:rPr>
        <w:br/>
        <w:t>w poszczególnych częściach zamówienia określ</w:t>
      </w:r>
      <w:r w:rsidR="00853993">
        <w:rPr>
          <w:rFonts w:ascii="Arial" w:hAnsi="Arial" w:cs="Arial"/>
          <w:sz w:val="20"/>
          <w:szCs w:val="20"/>
        </w:rPr>
        <w:t>onych</w:t>
      </w:r>
      <w:r w:rsidR="00244AC0">
        <w:rPr>
          <w:rFonts w:ascii="Arial" w:hAnsi="Arial" w:cs="Arial"/>
          <w:sz w:val="20"/>
          <w:szCs w:val="20"/>
        </w:rPr>
        <w:t xml:space="preserve"> w załącznik</w:t>
      </w:r>
      <w:r w:rsidR="00342724">
        <w:rPr>
          <w:rFonts w:ascii="Arial" w:hAnsi="Arial" w:cs="Arial"/>
          <w:sz w:val="20"/>
          <w:szCs w:val="20"/>
        </w:rPr>
        <w:t>u</w:t>
      </w:r>
      <w:r w:rsidR="00244AC0">
        <w:rPr>
          <w:rFonts w:ascii="Arial" w:hAnsi="Arial" w:cs="Arial"/>
          <w:sz w:val="20"/>
          <w:szCs w:val="20"/>
        </w:rPr>
        <w:t xml:space="preserve"> nr 1</w:t>
      </w:r>
      <w:r w:rsidR="004672AE">
        <w:rPr>
          <w:rFonts w:ascii="Arial" w:hAnsi="Arial" w:cs="Arial"/>
          <w:sz w:val="20"/>
          <w:szCs w:val="20"/>
        </w:rPr>
        <w:t xml:space="preserve"> do niniejszej umowy</w:t>
      </w:r>
      <w:r w:rsidRPr="00FB101F">
        <w:rPr>
          <w:rFonts w:ascii="Arial" w:hAnsi="Arial" w:cs="Arial"/>
          <w:sz w:val="20"/>
          <w:szCs w:val="20"/>
        </w:rPr>
        <w:t xml:space="preserve">. </w:t>
      </w:r>
    </w:p>
    <w:p w14:paraId="117F9D72" w14:textId="6FEAC554" w:rsidR="0041021D" w:rsidRPr="00C70A55" w:rsidRDefault="0041021D" w:rsidP="004672AE">
      <w:pPr>
        <w:pStyle w:val="Akapitzlist"/>
        <w:spacing w:line="276" w:lineRule="auto"/>
        <w:ind w:left="397"/>
        <w:jc w:val="both"/>
        <w:rPr>
          <w:rFonts w:ascii="Arial" w:hAnsi="Arial" w:cs="Arial"/>
          <w:sz w:val="20"/>
          <w:szCs w:val="20"/>
        </w:rPr>
      </w:pPr>
      <w:r w:rsidRPr="006A57D9">
        <w:rPr>
          <w:rFonts w:ascii="Arial" w:hAnsi="Arial" w:cs="Arial"/>
          <w:sz w:val="20"/>
          <w:szCs w:val="20"/>
        </w:rPr>
        <w:t xml:space="preserve">Zamawiający nie jest zobligowany do nabycia </w:t>
      </w:r>
      <w:r w:rsidR="004672AE">
        <w:rPr>
          <w:rFonts w:ascii="Arial" w:hAnsi="Arial" w:cs="Arial"/>
          <w:sz w:val="20"/>
          <w:szCs w:val="20"/>
        </w:rPr>
        <w:t>maksymalnej wielkości</w:t>
      </w:r>
      <w:r w:rsidRPr="006A57D9">
        <w:rPr>
          <w:rFonts w:ascii="Arial" w:hAnsi="Arial" w:cs="Arial"/>
          <w:sz w:val="20"/>
          <w:szCs w:val="20"/>
        </w:rPr>
        <w:t xml:space="preserve"> zamówienia i nie może być ten fakt </w:t>
      </w:r>
      <w:r w:rsidRPr="00C70A55">
        <w:rPr>
          <w:rFonts w:ascii="Arial" w:hAnsi="Arial" w:cs="Arial"/>
          <w:sz w:val="20"/>
          <w:szCs w:val="20"/>
        </w:rPr>
        <w:t>podstawą do roszczeń w zakresie obligatoryjnego zakupu.</w:t>
      </w:r>
    </w:p>
    <w:p w14:paraId="54C7D693" w14:textId="64EFA30A" w:rsidR="0041021D" w:rsidRPr="00C70A55" w:rsidRDefault="0041021D" w:rsidP="008041E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>Zamawiający zastrzega sobie prawo do zwiększenia</w:t>
      </w:r>
      <w:r w:rsidR="005D1988">
        <w:rPr>
          <w:rFonts w:ascii="Arial" w:hAnsi="Arial" w:cs="Arial"/>
          <w:sz w:val="20"/>
          <w:szCs w:val="20"/>
        </w:rPr>
        <w:t>, zmniejszenia</w:t>
      </w:r>
      <w:r w:rsidRPr="00C70A55">
        <w:rPr>
          <w:rFonts w:ascii="Arial" w:hAnsi="Arial" w:cs="Arial"/>
          <w:sz w:val="20"/>
          <w:szCs w:val="20"/>
        </w:rPr>
        <w:t xml:space="preserve"> (maksymalnie o </w:t>
      </w:r>
      <w:r w:rsidR="004672AE">
        <w:rPr>
          <w:rFonts w:ascii="Arial" w:hAnsi="Arial" w:cs="Arial"/>
          <w:sz w:val="20"/>
          <w:szCs w:val="20"/>
        </w:rPr>
        <w:t>2</w:t>
      </w:r>
      <w:r w:rsidR="005D1988">
        <w:rPr>
          <w:rFonts w:ascii="Arial" w:hAnsi="Arial" w:cs="Arial"/>
          <w:sz w:val="20"/>
          <w:szCs w:val="20"/>
        </w:rPr>
        <w:t xml:space="preserve"> szt.</w:t>
      </w:r>
      <w:r w:rsidRPr="00C70A55">
        <w:rPr>
          <w:rFonts w:ascii="Arial" w:hAnsi="Arial" w:cs="Arial"/>
          <w:sz w:val="20"/>
          <w:szCs w:val="20"/>
        </w:rPr>
        <w:t xml:space="preserve">) ilości zamawianych </w:t>
      </w:r>
      <w:r w:rsidR="00FE2A63" w:rsidRPr="00C70A55">
        <w:rPr>
          <w:rFonts w:ascii="Arial" w:hAnsi="Arial" w:cs="Arial"/>
          <w:sz w:val="20"/>
          <w:szCs w:val="20"/>
        </w:rPr>
        <w:t xml:space="preserve">wyrobów </w:t>
      </w:r>
      <w:r w:rsidRPr="00C70A55">
        <w:rPr>
          <w:rFonts w:ascii="Arial" w:hAnsi="Arial" w:cs="Arial"/>
          <w:sz w:val="20"/>
          <w:szCs w:val="20"/>
        </w:rPr>
        <w:t xml:space="preserve">w ramach poszczególnych pozycji </w:t>
      </w:r>
      <w:r w:rsidR="00147EB2" w:rsidRPr="00C70A55">
        <w:rPr>
          <w:rFonts w:ascii="Arial" w:hAnsi="Arial" w:cs="Arial"/>
          <w:sz w:val="20"/>
          <w:szCs w:val="20"/>
        </w:rPr>
        <w:t>objętych</w:t>
      </w:r>
      <w:r w:rsidR="00FE2A63" w:rsidRPr="00C70A55">
        <w:rPr>
          <w:rFonts w:ascii="Arial" w:hAnsi="Arial" w:cs="Arial"/>
          <w:sz w:val="20"/>
          <w:szCs w:val="20"/>
        </w:rPr>
        <w:t xml:space="preserve"> </w:t>
      </w:r>
      <w:r w:rsidRPr="00C70A55">
        <w:rPr>
          <w:rFonts w:ascii="Arial" w:hAnsi="Arial" w:cs="Arial"/>
          <w:sz w:val="20"/>
          <w:szCs w:val="20"/>
        </w:rPr>
        <w:t>przedmiotem umowy oraz nabycia ich po cenach jednostkowych określonych w załącznik</w:t>
      </w:r>
      <w:r w:rsidR="00342724">
        <w:rPr>
          <w:rFonts w:ascii="Arial" w:hAnsi="Arial" w:cs="Arial"/>
          <w:sz w:val="20"/>
          <w:szCs w:val="20"/>
        </w:rPr>
        <w:t>u</w:t>
      </w:r>
      <w:r w:rsidRPr="00C70A55">
        <w:rPr>
          <w:rFonts w:ascii="Arial" w:hAnsi="Arial" w:cs="Arial"/>
          <w:sz w:val="20"/>
          <w:szCs w:val="20"/>
        </w:rPr>
        <w:t xml:space="preserve"> nr 1</w:t>
      </w:r>
      <w:r w:rsidR="00527B59">
        <w:rPr>
          <w:rFonts w:ascii="Arial" w:hAnsi="Arial" w:cs="Arial"/>
          <w:sz w:val="20"/>
          <w:szCs w:val="20"/>
        </w:rPr>
        <w:t xml:space="preserve"> </w:t>
      </w:r>
      <w:r w:rsidRPr="00C70A55">
        <w:rPr>
          <w:rFonts w:ascii="Arial" w:hAnsi="Arial" w:cs="Arial"/>
          <w:sz w:val="20"/>
          <w:szCs w:val="20"/>
        </w:rPr>
        <w:t xml:space="preserve"> do umowy, pod warunkiem nie przekroczenia maksymalnej wartości umowy określonej w § 5 ust. 7 niniejszej umowy.</w:t>
      </w:r>
    </w:p>
    <w:p w14:paraId="018F9822" w14:textId="0D044799" w:rsidR="00342724" w:rsidRPr="00342724" w:rsidRDefault="004078E3" w:rsidP="008041E7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Zamawiający nie dopuszcza zastosowania zamienników.</w:t>
      </w:r>
    </w:p>
    <w:p w14:paraId="0602672C" w14:textId="627C4DE8" w:rsidR="00F92FFA" w:rsidRPr="00C70A55" w:rsidRDefault="001E4D57" w:rsidP="008041E7">
      <w:pPr>
        <w:pStyle w:val="Tekstpodstawowywcity3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position w:val="2"/>
          <w:sz w:val="20"/>
          <w:szCs w:val="20"/>
        </w:rPr>
        <w:t>W</w:t>
      </w:r>
      <w:r w:rsidR="00530EE5" w:rsidRPr="00C70A55">
        <w:rPr>
          <w:rFonts w:ascii="Arial" w:hAnsi="Arial" w:cs="Arial"/>
          <w:position w:val="2"/>
          <w:sz w:val="20"/>
          <w:szCs w:val="20"/>
        </w:rPr>
        <w:t xml:space="preserve"> razie braku możliwości dostarczenia</w:t>
      </w:r>
      <w:r w:rsidR="004078E3">
        <w:rPr>
          <w:rFonts w:ascii="Arial" w:hAnsi="Arial" w:cs="Arial"/>
          <w:position w:val="2"/>
          <w:sz w:val="20"/>
          <w:szCs w:val="20"/>
        </w:rPr>
        <w:t xml:space="preserve"> przez Wykonawcę</w:t>
      </w:r>
      <w:r w:rsidR="00530EE5" w:rsidRPr="00C70A55">
        <w:rPr>
          <w:rFonts w:ascii="Arial" w:hAnsi="Arial" w:cs="Arial"/>
          <w:position w:val="2"/>
          <w:sz w:val="20"/>
          <w:szCs w:val="20"/>
        </w:rPr>
        <w:t xml:space="preserve"> </w:t>
      </w:r>
      <w:r w:rsidR="004078E3">
        <w:rPr>
          <w:rFonts w:ascii="Arial" w:hAnsi="Arial" w:cs="Arial"/>
          <w:position w:val="2"/>
          <w:sz w:val="20"/>
          <w:szCs w:val="20"/>
        </w:rPr>
        <w:t>oryginalnego</w:t>
      </w:r>
      <w:r w:rsidR="00530EE5" w:rsidRPr="00C70A55">
        <w:rPr>
          <w:rFonts w:ascii="Arial" w:hAnsi="Arial" w:cs="Arial"/>
          <w:position w:val="2"/>
          <w:sz w:val="20"/>
          <w:szCs w:val="20"/>
        </w:rPr>
        <w:t xml:space="preserve"> </w:t>
      </w:r>
      <w:r w:rsidR="00147EB2" w:rsidRPr="00C70A55">
        <w:rPr>
          <w:rFonts w:ascii="Arial" w:hAnsi="Arial" w:cs="Arial"/>
          <w:position w:val="2"/>
          <w:sz w:val="20"/>
          <w:szCs w:val="20"/>
        </w:rPr>
        <w:t xml:space="preserve">wyrobu </w:t>
      </w:r>
      <w:r w:rsidR="00530EE5" w:rsidRPr="00C70A55">
        <w:rPr>
          <w:rFonts w:ascii="Arial" w:hAnsi="Arial" w:cs="Arial"/>
          <w:position w:val="2"/>
          <w:sz w:val="20"/>
          <w:szCs w:val="20"/>
        </w:rPr>
        <w:t xml:space="preserve">w cenie </w:t>
      </w:r>
      <w:r w:rsidR="00147EB2" w:rsidRPr="00C70A55">
        <w:rPr>
          <w:rFonts w:ascii="Arial" w:hAnsi="Arial" w:cs="Arial"/>
          <w:position w:val="2"/>
          <w:sz w:val="20"/>
          <w:szCs w:val="20"/>
        </w:rPr>
        <w:t xml:space="preserve">jednostkowej określonej w załączniku nr </w:t>
      </w:r>
      <w:r w:rsidR="00244AC0">
        <w:rPr>
          <w:rFonts w:ascii="Arial" w:hAnsi="Arial" w:cs="Arial"/>
          <w:position w:val="2"/>
          <w:sz w:val="20"/>
          <w:szCs w:val="20"/>
        </w:rPr>
        <w:t>1</w:t>
      </w:r>
      <w:r w:rsidR="00147EB2" w:rsidRPr="00C70A55">
        <w:rPr>
          <w:rFonts w:ascii="Arial" w:hAnsi="Arial" w:cs="Arial"/>
          <w:position w:val="2"/>
          <w:sz w:val="20"/>
          <w:szCs w:val="20"/>
        </w:rPr>
        <w:t xml:space="preserve"> do umowy</w:t>
      </w:r>
      <w:r w:rsidR="00530EE5" w:rsidRPr="00C70A55">
        <w:rPr>
          <w:rFonts w:ascii="Arial" w:hAnsi="Arial" w:cs="Arial"/>
          <w:position w:val="2"/>
          <w:sz w:val="20"/>
          <w:szCs w:val="20"/>
        </w:rPr>
        <w:t>,</w:t>
      </w:r>
      <w:r w:rsidR="00EF1BA7" w:rsidRPr="00C70A55">
        <w:rPr>
          <w:rFonts w:ascii="Arial" w:hAnsi="Arial" w:cs="Arial"/>
          <w:position w:val="2"/>
          <w:sz w:val="20"/>
          <w:szCs w:val="20"/>
        </w:rPr>
        <w:t xml:space="preserve"> Zamawiający</w:t>
      </w:r>
      <w:r w:rsidR="004078E3">
        <w:rPr>
          <w:rFonts w:ascii="Arial" w:hAnsi="Arial" w:cs="Arial"/>
          <w:position w:val="2"/>
          <w:sz w:val="20"/>
          <w:szCs w:val="20"/>
        </w:rPr>
        <w:t xml:space="preserve"> zamówi oryginalny wyrób u innego dostawcy, </w:t>
      </w:r>
      <w:r w:rsidR="004078E3">
        <w:rPr>
          <w:rFonts w:ascii="Arial" w:hAnsi="Arial" w:cs="Arial"/>
          <w:position w:val="2"/>
          <w:sz w:val="20"/>
          <w:szCs w:val="20"/>
        </w:rPr>
        <w:br/>
        <w:t>a w przypadku uzyskania ceny wyższej od oferowanej przez Wykonawcę, różnicą w cenie obciąży Wykonawcę.</w:t>
      </w:r>
      <w:r w:rsidR="002B3ED0" w:rsidRPr="00C70A55">
        <w:rPr>
          <w:rFonts w:ascii="Arial" w:hAnsi="Arial" w:cs="Arial"/>
          <w:position w:val="2"/>
          <w:sz w:val="20"/>
          <w:szCs w:val="20"/>
        </w:rPr>
        <w:t xml:space="preserve"> </w:t>
      </w:r>
    </w:p>
    <w:p w14:paraId="20F8FB28" w14:textId="77777777" w:rsidR="009B029C" w:rsidRPr="0041021D" w:rsidRDefault="009B029C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1021D">
        <w:rPr>
          <w:rFonts w:ascii="Arial" w:hAnsi="Arial" w:cs="Arial"/>
          <w:b/>
          <w:sz w:val="20"/>
          <w:szCs w:val="20"/>
        </w:rPr>
        <w:sym w:font="Arial" w:char="00A7"/>
      </w:r>
      <w:r w:rsidR="00934905" w:rsidRPr="0041021D">
        <w:rPr>
          <w:rFonts w:ascii="Arial" w:hAnsi="Arial" w:cs="Arial"/>
          <w:b/>
          <w:sz w:val="20"/>
          <w:szCs w:val="20"/>
        </w:rPr>
        <w:t xml:space="preserve"> 2</w:t>
      </w:r>
    </w:p>
    <w:p w14:paraId="24B4D718" w14:textId="1A6669E0" w:rsidR="0041021D" w:rsidRDefault="009B029C" w:rsidP="008041E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021D">
        <w:rPr>
          <w:rFonts w:ascii="Arial" w:hAnsi="Arial" w:cs="Arial"/>
          <w:sz w:val="20"/>
          <w:szCs w:val="20"/>
        </w:rPr>
        <w:t>Wykonawca zobowiązuje się dostarczać zamówioną część przedmiotu umowy wraz z fakturą do siedziby Zamawiającego na własn</w:t>
      </w:r>
      <w:r w:rsidR="00446AFE" w:rsidRPr="0041021D">
        <w:rPr>
          <w:rFonts w:ascii="Arial" w:hAnsi="Arial" w:cs="Arial"/>
          <w:sz w:val="20"/>
          <w:szCs w:val="20"/>
        </w:rPr>
        <w:t xml:space="preserve">y </w:t>
      </w:r>
      <w:r w:rsidR="00EE3A8F" w:rsidRPr="0041021D">
        <w:rPr>
          <w:rFonts w:ascii="Arial" w:hAnsi="Arial" w:cs="Arial"/>
          <w:sz w:val="20"/>
          <w:szCs w:val="20"/>
        </w:rPr>
        <w:t>koszt i ryzyko w terminie do</w:t>
      </w:r>
      <w:r w:rsidR="006F2667">
        <w:rPr>
          <w:rFonts w:ascii="Arial" w:hAnsi="Arial" w:cs="Arial"/>
          <w:b/>
          <w:sz w:val="20"/>
          <w:szCs w:val="20"/>
        </w:rPr>
        <w:t xml:space="preserve"> </w:t>
      </w:r>
      <w:r w:rsidR="004672AE" w:rsidRPr="004078E3">
        <w:rPr>
          <w:rFonts w:ascii="Arial" w:hAnsi="Arial" w:cs="Arial"/>
          <w:b/>
          <w:sz w:val="20"/>
          <w:szCs w:val="20"/>
        </w:rPr>
        <w:t>………</w:t>
      </w:r>
      <w:r w:rsidR="006F2667">
        <w:rPr>
          <w:rFonts w:ascii="Arial" w:hAnsi="Arial" w:cs="Arial"/>
          <w:sz w:val="20"/>
          <w:szCs w:val="20"/>
        </w:rPr>
        <w:t xml:space="preserve"> roboczych</w:t>
      </w:r>
      <w:r w:rsidRPr="0041021D">
        <w:rPr>
          <w:rFonts w:ascii="Arial" w:hAnsi="Arial" w:cs="Arial"/>
          <w:sz w:val="20"/>
          <w:szCs w:val="20"/>
        </w:rPr>
        <w:t xml:space="preserve"> od daty zamówienia złożonego</w:t>
      </w:r>
      <w:r w:rsidR="00446AFE" w:rsidRPr="0041021D">
        <w:rPr>
          <w:rFonts w:ascii="Arial" w:hAnsi="Arial" w:cs="Arial"/>
          <w:sz w:val="20"/>
          <w:szCs w:val="20"/>
        </w:rPr>
        <w:t xml:space="preserve"> telefonicznie lub </w:t>
      </w:r>
      <w:r w:rsidRPr="0041021D">
        <w:rPr>
          <w:rFonts w:ascii="Arial" w:hAnsi="Arial" w:cs="Arial"/>
          <w:sz w:val="20"/>
          <w:szCs w:val="20"/>
        </w:rPr>
        <w:t xml:space="preserve">pocztą </w:t>
      </w:r>
      <w:r w:rsidR="00847E54" w:rsidRPr="0041021D">
        <w:rPr>
          <w:rFonts w:ascii="Arial" w:hAnsi="Arial" w:cs="Arial"/>
          <w:sz w:val="20"/>
          <w:szCs w:val="20"/>
        </w:rPr>
        <w:t>elektroniczną (</w:t>
      </w:r>
      <w:r w:rsidRPr="0041021D">
        <w:rPr>
          <w:rFonts w:ascii="Arial" w:hAnsi="Arial" w:cs="Arial"/>
          <w:sz w:val="20"/>
          <w:szCs w:val="20"/>
        </w:rPr>
        <w:t>e-mail</w:t>
      </w:r>
      <w:r w:rsidR="00847E54" w:rsidRPr="0041021D">
        <w:rPr>
          <w:rFonts w:ascii="Arial" w:hAnsi="Arial" w:cs="Arial"/>
          <w:sz w:val="20"/>
          <w:szCs w:val="20"/>
        </w:rPr>
        <w:t>)</w:t>
      </w:r>
      <w:r w:rsidRPr="0041021D">
        <w:rPr>
          <w:rFonts w:ascii="Arial" w:hAnsi="Arial" w:cs="Arial"/>
          <w:sz w:val="20"/>
          <w:szCs w:val="20"/>
        </w:rPr>
        <w:t xml:space="preserve">. </w:t>
      </w:r>
    </w:p>
    <w:p w14:paraId="5778B4D9" w14:textId="77777777" w:rsidR="009B029C" w:rsidRPr="00C70A55" w:rsidRDefault="009B029C" w:rsidP="008041E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>Na Wykonawcy ciąży odpowiedzialność z tytułu uszkodzenia lub utraty przedmiotu umowy aż do chwili potwierdzenia odbioru przez Zamawiającego.</w:t>
      </w:r>
    </w:p>
    <w:p w14:paraId="4CBEC837" w14:textId="64E509E8" w:rsidR="009B029C" w:rsidRPr="00C70A55" w:rsidRDefault="009B029C" w:rsidP="008041E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lastRenderedPageBreak/>
        <w:t xml:space="preserve">Potwierdzenie pisemnie wykonania dostawy zamówionej części przedmiotu umowy </w:t>
      </w:r>
      <w:r w:rsidR="005666E8" w:rsidRPr="00C70A55">
        <w:rPr>
          <w:rFonts w:ascii="Arial" w:hAnsi="Arial" w:cs="Arial"/>
          <w:sz w:val="20"/>
          <w:szCs w:val="20"/>
        </w:rPr>
        <w:t xml:space="preserve">nastąpi </w:t>
      </w:r>
      <w:r w:rsidRPr="00C70A55">
        <w:rPr>
          <w:rFonts w:ascii="Arial" w:hAnsi="Arial" w:cs="Arial"/>
          <w:sz w:val="20"/>
          <w:szCs w:val="20"/>
        </w:rPr>
        <w:t xml:space="preserve">w </w:t>
      </w:r>
      <w:r w:rsidR="005666E8" w:rsidRPr="00C70A55">
        <w:rPr>
          <w:rFonts w:ascii="Arial" w:hAnsi="Arial" w:cs="Arial"/>
          <w:sz w:val="20"/>
          <w:szCs w:val="20"/>
        </w:rPr>
        <w:t>lokalu</w:t>
      </w:r>
      <w:r w:rsidRPr="00C70A55">
        <w:rPr>
          <w:rFonts w:ascii="Arial" w:hAnsi="Arial" w:cs="Arial"/>
          <w:sz w:val="20"/>
          <w:szCs w:val="20"/>
        </w:rPr>
        <w:t xml:space="preserve"> Zamawiającego.</w:t>
      </w:r>
    </w:p>
    <w:p w14:paraId="1A1C641D" w14:textId="7600F355" w:rsidR="00FA081C" w:rsidRPr="00C70A55" w:rsidRDefault="00FA081C" w:rsidP="008041E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>Miejsce dostawy Krakowskie Pogotowie Ratunkowe</w:t>
      </w:r>
      <w:r w:rsidR="000765C9">
        <w:rPr>
          <w:rFonts w:ascii="Arial" w:hAnsi="Arial" w:cs="Arial"/>
          <w:sz w:val="20"/>
          <w:szCs w:val="20"/>
        </w:rPr>
        <w:t xml:space="preserve">, Dział </w:t>
      </w:r>
      <w:r w:rsidR="00E65522">
        <w:rPr>
          <w:rFonts w:ascii="Arial" w:hAnsi="Arial" w:cs="Arial"/>
          <w:sz w:val="20"/>
          <w:szCs w:val="20"/>
        </w:rPr>
        <w:t>Zaopatrzenia i Logistyki</w:t>
      </w:r>
      <w:r w:rsidR="000765C9">
        <w:rPr>
          <w:rFonts w:ascii="Arial" w:hAnsi="Arial" w:cs="Arial"/>
          <w:sz w:val="20"/>
          <w:szCs w:val="20"/>
        </w:rPr>
        <w:t xml:space="preserve">, </w:t>
      </w:r>
      <w:r w:rsidR="00775F80">
        <w:rPr>
          <w:rFonts w:ascii="Arial" w:hAnsi="Arial" w:cs="Arial"/>
          <w:sz w:val="20"/>
          <w:szCs w:val="20"/>
        </w:rPr>
        <w:t xml:space="preserve"> ul. ś</w:t>
      </w:r>
      <w:r w:rsidR="00853993">
        <w:rPr>
          <w:rFonts w:ascii="Arial" w:hAnsi="Arial" w:cs="Arial"/>
          <w:sz w:val="20"/>
          <w:szCs w:val="20"/>
        </w:rPr>
        <w:t>w. Łazarza 14, 31-530 Kraków pok.012</w:t>
      </w:r>
      <w:r w:rsidR="00342724">
        <w:rPr>
          <w:rFonts w:ascii="Arial" w:hAnsi="Arial" w:cs="Arial"/>
          <w:sz w:val="20"/>
          <w:szCs w:val="20"/>
        </w:rPr>
        <w:t xml:space="preserve"> w przyziemiu - magazyn.</w:t>
      </w:r>
    </w:p>
    <w:p w14:paraId="4355C4FC" w14:textId="3C842D94" w:rsidR="00F157A7" w:rsidRPr="00C84BC6" w:rsidRDefault="00F157A7" w:rsidP="008041E7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84BC6">
        <w:rPr>
          <w:rFonts w:ascii="Arial" w:hAnsi="Arial" w:cs="Arial"/>
          <w:sz w:val="20"/>
          <w:szCs w:val="20"/>
        </w:rPr>
        <w:t>W przypadku zmiany wielkości opakowania asortyment</w:t>
      </w:r>
      <w:r w:rsidR="0062612B">
        <w:rPr>
          <w:rFonts w:ascii="Arial" w:hAnsi="Arial" w:cs="Arial"/>
          <w:sz w:val="20"/>
          <w:szCs w:val="20"/>
        </w:rPr>
        <w:t>u</w:t>
      </w:r>
      <w:r w:rsidRPr="00C84BC6">
        <w:rPr>
          <w:rFonts w:ascii="Arial" w:hAnsi="Arial" w:cs="Arial"/>
          <w:sz w:val="20"/>
          <w:szCs w:val="20"/>
        </w:rPr>
        <w:t xml:space="preserve"> w trakcie trwania umowy Wykonawca dostarczy asortyment</w:t>
      </w:r>
      <w:r w:rsidR="0062612B">
        <w:rPr>
          <w:rFonts w:ascii="Arial" w:hAnsi="Arial" w:cs="Arial"/>
          <w:sz w:val="20"/>
          <w:szCs w:val="20"/>
        </w:rPr>
        <w:t>y</w:t>
      </w:r>
      <w:r w:rsidRPr="00C84BC6">
        <w:rPr>
          <w:rFonts w:ascii="Arial" w:hAnsi="Arial" w:cs="Arial"/>
          <w:sz w:val="20"/>
          <w:szCs w:val="20"/>
        </w:rPr>
        <w:t xml:space="preserve"> w nowym opakowaniu. Cena asortymentu w przeliczeniu na jednostkę nie może być wyższa, niż cena zaoferowana w ofercie </w:t>
      </w:r>
      <w:r w:rsidR="00F437B0">
        <w:rPr>
          <w:rFonts w:ascii="Arial" w:hAnsi="Arial" w:cs="Arial"/>
          <w:sz w:val="20"/>
          <w:szCs w:val="20"/>
        </w:rPr>
        <w:t>Wykonawcy</w:t>
      </w:r>
      <w:r w:rsidRPr="00C84BC6">
        <w:rPr>
          <w:rFonts w:ascii="Arial" w:hAnsi="Arial" w:cs="Arial"/>
          <w:sz w:val="20"/>
          <w:szCs w:val="20"/>
        </w:rPr>
        <w:t xml:space="preserve">. </w:t>
      </w:r>
    </w:p>
    <w:p w14:paraId="147EE773" w14:textId="77777777" w:rsidR="0041021D" w:rsidRPr="005666E8" w:rsidRDefault="0041021D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CF00B98" w14:textId="77777777" w:rsidR="0041021D" w:rsidRPr="00FB101F" w:rsidRDefault="0041021D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B101F">
        <w:rPr>
          <w:rFonts w:ascii="Arial" w:hAnsi="Arial" w:cs="Arial"/>
          <w:b/>
          <w:sz w:val="20"/>
          <w:szCs w:val="20"/>
        </w:rPr>
        <w:sym w:font="Arial" w:char="00A7"/>
      </w:r>
      <w:r w:rsidRPr="00FB101F">
        <w:rPr>
          <w:rFonts w:ascii="Arial" w:hAnsi="Arial" w:cs="Arial"/>
          <w:b/>
          <w:sz w:val="20"/>
          <w:szCs w:val="20"/>
        </w:rPr>
        <w:t xml:space="preserve"> 3</w:t>
      </w:r>
    </w:p>
    <w:p w14:paraId="7FF9A7D9" w14:textId="77777777" w:rsidR="0041021D" w:rsidRPr="00FB101F" w:rsidRDefault="0041021D" w:rsidP="008041E7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B101F">
        <w:rPr>
          <w:rFonts w:ascii="Arial" w:hAnsi="Arial" w:cs="Arial"/>
          <w:sz w:val="20"/>
          <w:szCs w:val="20"/>
        </w:rPr>
        <w:t>Upoważnionymi pracownikami ze strony Zamawiającego, są:</w:t>
      </w:r>
    </w:p>
    <w:p w14:paraId="7EA8D8AD" w14:textId="6253B2E4" w:rsidR="00E65522" w:rsidRDefault="00E65522" w:rsidP="008041E7">
      <w:pPr>
        <w:tabs>
          <w:tab w:val="num" w:pos="72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Monika Krawczyk, Roman Szewczyk,</w:t>
      </w:r>
      <w:r w:rsidR="007048E5" w:rsidRPr="007048E5">
        <w:rPr>
          <w:rFonts w:ascii="Arial" w:hAnsi="Arial" w:cs="Arial"/>
          <w:sz w:val="20"/>
          <w:szCs w:val="20"/>
        </w:rPr>
        <w:t xml:space="preserve"> </w:t>
      </w:r>
      <w:r w:rsidR="007048E5">
        <w:rPr>
          <w:rFonts w:ascii="Arial" w:hAnsi="Arial" w:cs="Arial"/>
          <w:sz w:val="20"/>
          <w:szCs w:val="20"/>
        </w:rPr>
        <w:t xml:space="preserve">Kinga </w:t>
      </w:r>
      <w:proofErr w:type="spellStart"/>
      <w:r w:rsidR="007048E5">
        <w:rPr>
          <w:rFonts w:ascii="Arial" w:hAnsi="Arial" w:cs="Arial"/>
          <w:sz w:val="20"/>
          <w:szCs w:val="20"/>
        </w:rPr>
        <w:t>Blarowska</w:t>
      </w:r>
      <w:proofErr w:type="spellEnd"/>
      <w:r w:rsidR="007048E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Jakub </w:t>
      </w:r>
      <w:proofErr w:type="spellStart"/>
      <w:r>
        <w:rPr>
          <w:rFonts w:ascii="Arial" w:hAnsi="Arial" w:cs="Arial"/>
          <w:sz w:val="20"/>
          <w:szCs w:val="20"/>
        </w:rPr>
        <w:t>Łypik</w:t>
      </w:r>
      <w:proofErr w:type="spellEnd"/>
      <w:r>
        <w:rPr>
          <w:rFonts w:ascii="Arial" w:hAnsi="Arial" w:cs="Arial"/>
          <w:sz w:val="20"/>
          <w:szCs w:val="20"/>
        </w:rPr>
        <w:t>, tel.12 42 44 224</w:t>
      </w:r>
      <w:r w:rsidR="0041021D" w:rsidRPr="000765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7A923AC" w14:textId="301D328C" w:rsidR="0041021D" w:rsidRPr="00314B78" w:rsidRDefault="0041021D" w:rsidP="008041E7">
      <w:pPr>
        <w:tabs>
          <w:tab w:val="num" w:pos="72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0765C9">
        <w:rPr>
          <w:rFonts w:ascii="Arial" w:hAnsi="Arial" w:cs="Arial"/>
          <w:sz w:val="20"/>
          <w:szCs w:val="20"/>
        </w:rPr>
        <w:t xml:space="preserve"> </w:t>
      </w:r>
      <w:r w:rsidRPr="00314B78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E65522" w:rsidRPr="00314B78">
        <w:rPr>
          <w:rFonts w:ascii="Arial" w:hAnsi="Arial" w:cs="Arial"/>
          <w:sz w:val="20"/>
          <w:szCs w:val="20"/>
          <w:lang w:val="en-US"/>
        </w:rPr>
        <w:t>magazyn</w:t>
      </w:r>
      <w:r w:rsidR="000765C9" w:rsidRPr="00314B78">
        <w:rPr>
          <w:rFonts w:ascii="Arial" w:hAnsi="Arial" w:cs="Arial"/>
          <w:sz w:val="20"/>
          <w:szCs w:val="20"/>
          <w:lang w:val="en-US"/>
        </w:rPr>
        <w:t>@kpr.med.pl</w:t>
      </w:r>
    </w:p>
    <w:p w14:paraId="1ECA506F" w14:textId="77777777" w:rsidR="0041021D" w:rsidRPr="00FB101F" w:rsidRDefault="0041021D" w:rsidP="008041E7">
      <w:pPr>
        <w:numPr>
          <w:ilvl w:val="0"/>
          <w:numId w:val="8"/>
        </w:numPr>
        <w:tabs>
          <w:tab w:val="clear" w:pos="720"/>
          <w:tab w:val="num" w:pos="360"/>
          <w:tab w:val="num" w:pos="397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B101F">
        <w:rPr>
          <w:rFonts w:ascii="Arial" w:hAnsi="Arial" w:cs="Arial"/>
          <w:sz w:val="20"/>
          <w:szCs w:val="20"/>
        </w:rPr>
        <w:t>Upoważnionym przedstawicielem ze strony Wykonawcy jest:</w:t>
      </w:r>
    </w:p>
    <w:p w14:paraId="002B3D70" w14:textId="6027F39A" w:rsidR="0041021D" w:rsidRDefault="00281D16" w:rsidP="008041E7">
      <w:pPr>
        <w:spacing w:line="276" w:lineRule="auto"/>
        <w:ind w:firstLine="36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…………………………….</w:t>
      </w:r>
      <w:r w:rsidR="000765C9" w:rsidRPr="000765C9">
        <w:rPr>
          <w:rFonts w:ascii="Arial" w:hAnsi="Arial" w:cs="Arial"/>
          <w:sz w:val="20"/>
          <w:szCs w:val="20"/>
        </w:rPr>
        <w:t xml:space="preserve"> </w:t>
      </w:r>
      <w:r w:rsidR="0041021D" w:rsidRPr="000765C9">
        <w:rPr>
          <w:rFonts w:ascii="Arial" w:hAnsi="Arial" w:cs="Arial"/>
          <w:sz w:val="20"/>
          <w:szCs w:val="20"/>
        </w:rPr>
        <w:t>tel.:</w:t>
      </w:r>
      <w:r w:rsidR="000765C9" w:rsidRPr="000765C9">
        <w:t xml:space="preserve"> </w:t>
      </w:r>
      <w:r>
        <w:rPr>
          <w:rFonts w:ascii="Arial" w:hAnsi="Arial" w:cs="Arial"/>
          <w:sz w:val="20"/>
          <w:szCs w:val="20"/>
        </w:rPr>
        <w:t>………………………………..</w:t>
      </w:r>
      <w:r w:rsidR="000765C9" w:rsidRPr="000765C9">
        <w:rPr>
          <w:rFonts w:ascii="Arial" w:hAnsi="Arial" w:cs="Arial"/>
          <w:sz w:val="20"/>
          <w:szCs w:val="20"/>
        </w:rPr>
        <w:t xml:space="preserve">  </w:t>
      </w:r>
      <w:r w:rsidR="0041021D" w:rsidRPr="000765C9">
        <w:rPr>
          <w:rFonts w:ascii="Arial" w:hAnsi="Arial" w:cs="Arial"/>
          <w:sz w:val="20"/>
          <w:szCs w:val="20"/>
        </w:rPr>
        <w:t xml:space="preserve">, </w:t>
      </w:r>
      <w:r w:rsidR="0041021D" w:rsidRPr="000765C9">
        <w:rPr>
          <w:rFonts w:ascii="Arial" w:hAnsi="Arial" w:cs="Arial"/>
          <w:sz w:val="20"/>
          <w:szCs w:val="20"/>
          <w:lang w:val="en-US"/>
        </w:rPr>
        <w:t>e-mail:</w:t>
      </w:r>
      <w:r w:rsidR="000765C9" w:rsidRPr="000765C9">
        <w:t xml:space="preserve"> </w:t>
      </w:r>
      <w:r>
        <w:rPr>
          <w:rFonts w:ascii="Arial" w:hAnsi="Arial" w:cs="Arial"/>
          <w:sz w:val="20"/>
          <w:szCs w:val="20"/>
          <w:lang w:val="en-US"/>
        </w:rPr>
        <w:t>…………………………………..</w:t>
      </w:r>
    </w:p>
    <w:p w14:paraId="1327FF49" w14:textId="05773B32" w:rsidR="00CE4415" w:rsidRPr="00F437B0" w:rsidRDefault="00CE4415" w:rsidP="008041E7">
      <w:pPr>
        <w:pStyle w:val="Akapitzlist"/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37B0">
        <w:rPr>
          <w:rFonts w:ascii="Arial" w:hAnsi="Arial" w:cs="Arial"/>
          <w:sz w:val="20"/>
          <w:szCs w:val="20"/>
        </w:rPr>
        <w:t xml:space="preserve">Zmiana osób wskazanych powyżej nie wymaga aneksowania umowy, </w:t>
      </w:r>
      <w:r w:rsidR="00342724">
        <w:rPr>
          <w:rFonts w:ascii="Arial" w:hAnsi="Arial" w:cs="Arial"/>
          <w:sz w:val="20"/>
          <w:szCs w:val="20"/>
        </w:rPr>
        <w:t>wystarczy</w:t>
      </w:r>
      <w:r w:rsidRPr="00F437B0">
        <w:rPr>
          <w:rFonts w:ascii="Arial" w:hAnsi="Arial" w:cs="Arial"/>
          <w:sz w:val="20"/>
          <w:szCs w:val="20"/>
        </w:rPr>
        <w:t xml:space="preserve"> poinformowani</w:t>
      </w:r>
      <w:r w:rsidR="00342724">
        <w:rPr>
          <w:rFonts w:ascii="Arial" w:hAnsi="Arial" w:cs="Arial"/>
          <w:sz w:val="20"/>
          <w:szCs w:val="20"/>
        </w:rPr>
        <w:t>e</w:t>
      </w:r>
      <w:r w:rsidRPr="00F437B0">
        <w:rPr>
          <w:rFonts w:ascii="Arial" w:hAnsi="Arial" w:cs="Arial"/>
          <w:sz w:val="20"/>
          <w:szCs w:val="20"/>
        </w:rPr>
        <w:t xml:space="preserve"> mailowo o dokonanej zmianie ze wskazaniem nowych osób.</w:t>
      </w:r>
    </w:p>
    <w:p w14:paraId="5FE85A14" w14:textId="77777777" w:rsidR="004672AE" w:rsidRDefault="004672AE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B63D550" w14:textId="15E0B041" w:rsidR="009B029C" w:rsidRPr="0041021D" w:rsidRDefault="009B029C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41021D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41021D">
        <w:rPr>
          <w:rFonts w:ascii="Arial" w:hAnsi="Arial" w:cs="Arial"/>
          <w:b/>
          <w:sz w:val="20"/>
          <w:szCs w:val="20"/>
          <w:lang w:val="en-US"/>
        </w:rPr>
        <w:t xml:space="preserve"> 4</w:t>
      </w:r>
    </w:p>
    <w:p w14:paraId="6FFB5678" w14:textId="2F4B75E1" w:rsidR="009B029C" w:rsidRPr="0041021D" w:rsidRDefault="009B029C" w:rsidP="008041E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021D">
        <w:rPr>
          <w:rFonts w:ascii="Arial" w:hAnsi="Arial" w:cs="Arial"/>
          <w:sz w:val="20"/>
          <w:szCs w:val="20"/>
        </w:rPr>
        <w:t xml:space="preserve">Wszystkie dokumenty </w:t>
      </w:r>
      <w:r w:rsidR="00B6343F" w:rsidRPr="0041021D">
        <w:rPr>
          <w:rFonts w:ascii="Arial" w:hAnsi="Arial" w:cs="Arial"/>
          <w:sz w:val="20"/>
          <w:szCs w:val="20"/>
        </w:rPr>
        <w:t xml:space="preserve">dostawy </w:t>
      </w:r>
      <w:r w:rsidRPr="0041021D">
        <w:rPr>
          <w:rFonts w:ascii="Arial" w:hAnsi="Arial" w:cs="Arial"/>
          <w:sz w:val="20"/>
          <w:szCs w:val="20"/>
        </w:rPr>
        <w:t>winny być wystawione przez Wykonawcę w języku polskim (m.</w:t>
      </w:r>
      <w:r w:rsidR="00847E54" w:rsidRPr="0041021D">
        <w:rPr>
          <w:rFonts w:ascii="Arial" w:hAnsi="Arial" w:cs="Arial"/>
          <w:sz w:val="20"/>
          <w:szCs w:val="20"/>
        </w:rPr>
        <w:t xml:space="preserve"> </w:t>
      </w:r>
      <w:r w:rsidRPr="0041021D">
        <w:rPr>
          <w:rFonts w:ascii="Arial" w:hAnsi="Arial" w:cs="Arial"/>
          <w:sz w:val="20"/>
          <w:szCs w:val="20"/>
        </w:rPr>
        <w:t>in. sposób użycia, faktura) i sygnowane numerami umowy. W przypadku dostarczenia oryginalnych dokumentów producenta zagranicznego, muszą one posiadać tłumaczenia</w:t>
      </w:r>
      <w:r w:rsidR="004078E3">
        <w:rPr>
          <w:rFonts w:ascii="Arial" w:hAnsi="Arial" w:cs="Arial"/>
          <w:sz w:val="20"/>
          <w:szCs w:val="20"/>
        </w:rPr>
        <w:t xml:space="preserve"> na język polski.</w:t>
      </w:r>
    </w:p>
    <w:p w14:paraId="183135E7" w14:textId="77777777" w:rsidR="009B029C" w:rsidRPr="0041021D" w:rsidRDefault="009B029C" w:rsidP="008041E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021D">
        <w:rPr>
          <w:rFonts w:ascii="Arial" w:hAnsi="Arial" w:cs="Arial"/>
          <w:sz w:val="20"/>
          <w:szCs w:val="20"/>
        </w:rPr>
        <w:t>Dokumenty w języku innym niż polski, bez załączonego ich tłumaczenia potwierdzonego przez tłumacza przysięgłego, będą zwracane Wykonawcy w dniu ich otrzymania przez Zamawiającego.</w:t>
      </w:r>
    </w:p>
    <w:p w14:paraId="25E43797" w14:textId="77777777" w:rsidR="0041021D" w:rsidRPr="00F437B0" w:rsidRDefault="0041021D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4CAC742" w14:textId="68D0AE71" w:rsidR="009B66A2" w:rsidRPr="009B66A2" w:rsidRDefault="009B029C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B66A2">
        <w:rPr>
          <w:rFonts w:ascii="Arial" w:hAnsi="Arial" w:cs="Arial"/>
          <w:b/>
          <w:sz w:val="20"/>
          <w:szCs w:val="20"/>
        </w:rPr>
        <w:sym w:font="Arial" w:char="00A7"/>
      </w:r>
      <w:r w:rsidRPr="009B66A2">
        <w:rPr>
          <w:rFonts w:ascii="Arial" w:hAnsi="Arial" w:cs="Arial"/>
          <w:b/>
          <w:sz w:val="20"/>
          <w:szCs w:val="20"/>
        </w:rPr>
        <w:t xml:space="preserve"> 5</w:t>
      </w:r>
    </w:p>
    <w:p w14:paraId="152593B2" w14:textId="59A2B761" w:rsidR="009B66A2" w:rsidRPr="009B66A2" w:rsidRDefault="009B66A2" w:rsidP="008041E7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B66A2">
        <w:rPr>
          <w:rFonts w:ascii="Arial" w:hAnsi="Arial" w:cs="Arial"/>
          <w:sz w:val="20"/>
          <w:szCs w:val="20"/>
        </w:rPr>
        <w:t>1.</w:t>
      </w:r>
      <w:r w:rsidRPr="009B66A2">
        <w:rPr>
          <w:rFonts w:ascii="Arial" w:hAnsi="Arial" w:cs="Arial"/>
          <w:sz w:val="20"/>
          <w:szCs w:val="20"/>
        </w:rPr>
        <w:tab/>
        <w:t>Cena jaką Zamawiający zapłaci Wykonawcy za wykonaną każdorazowo dostawę będzie ustalana jako iloczyn ilości sztuk pos</w:t>
      </w:r>
      <w:r w:rsidR="00F437B0">
        <w:rPr>
          <w:rFonts w:ascii="Arial" w:hAnsi="Arial" w:cs="Arial"/>
          <w:sz w:val="20"/>
          <w:szCs w:val="20"/>
        </w:rPr>
        <w:t xml:space="preserve">zczególnych wyrobów i ich ceny jednostkowej podanej  </w:t>
      </w:r>
      <w:r w:rsidRPr="009B66A2">
        <w:rPr>
          <w:rFonts w:ascii="Arial" w:hAnsi="Arial" w:cs="Arial"/>
          <w:sz w:val="20"/>
          <w:szCs w:val="20"/>
        </w:rPr>
        <w:t xml:space="preserve">w załączniku nr </w:t>
      </w:r>
      <w:r w:rsidR="00244AC0">
        <w:rPr>
          <w:rFonts w:ascii="Arial" w:hAnsi="Arial" w:cs="Arial"/>
          <w:sz w:val="20"/>
          <w:szCs w:val="20"/>
        </w:rPr>
        <w:t>1</w:t>
      </w:r>
      <w:r w:rsidRPr="002705B3">
        <w:rPr>
          <w:rFonts w:ascii="Arial" w:hAnsi="Arial" w:cs="Arial"/>
          <w:sz w:val="20"/>
          <w:szCs w:val="20"/>
        </w:rPr>
        <w:t xml:space="preserve"> do</w:t>
      </w:r>
      <w:r w:rsidRPr="009B66A2">
        <w:rPr>
          <w:rFonts w:ascii="Arial" w:hAnsi="Arial" w:cs="Arial"/>
          <w:sz w:val="20"/>
          <w:szCs w:val="20"/>
        </w:rPr>
        <w:t xml:space="preserve"> umowy.</w:t>
      </w:r>
    </w:p>
    <w:p w14:paraId="5D9FC0C5" w14:textId="71211B44" w:rsidR="009B66A2" w:rsidRPr="009B66A2" w:rsidRDefault="009B66A2" w:rsidP="008041E7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B66A2">
        <w:rPr>
          <w:rFonts w:ascii="Arial" w:hAnsi="Arial" w:cs="Arial"/>
          <w:sz w:val="20"/>
          <w:szCs w:val="20"/>
        </w:rPr>
        <w:t>2.</w:t>
      </w:r>
      <w:r w:rsidRPr="009B66A2">
        <w:rPr>
          <w:rFonts w:ascii="Arial" w:hAnsi="Arial" w:cs="Arial"/>
          <w:sz w:val="20"/>
          <w:szCs w:val="20"/>
        </w:rPr>
        <w:tab/>
        <w:t>Podane w załączniku nr</w:t>
      </w:r>
      <w:r w:rsidR="00661F09">
        <w:rPr>
          <w:rFonts w:ascii="Arial" w:hAnsi="Arial" w:cs="Arial"/>
          <w:sz w:val="20"/>
          <w:szCs w:val="20"/>
        </w:rPr>
        <w:t xml:space="preserve"> </w:t>
      </w:r>
      <w:r w:rsidR="00244AC0">
        <w:rPr>
          <w:rFonts w:ascii="Arial" w:hAnsi="Arial" w:cs="Arial"/>
          <w:sz w:val="20"/>
          <w:szCs w:val="20"/>
        </w:rPr>
        <w:t>1</w:t>
      </w:r>
      <w:r w:rsidRPr="009B66A2">
        <w:rPr>
          <w:rFonts w:ascii="Arial" w:hAnsi="Arial" w:cs="Arial"/>
          <w:sz w:val="20"/>
          <w:szCs w:val="20"/>
        </w:rPr>
        <w:t xml:space="preserve"> ceny jednostkowe zawierają: war</w:t>
      </w:r>
      <w:r w:rsidR="00F437B0">
        <w:rPr>
          <w:rFonts w:ascii="Arial" w:hAnsi="Arial" w:cs="Arial"/>
          <w:sz w:val="20"/>
          <w:szCs w:val="20"/>
        </w:rPr>
        <w:t xml:space="preserve">tość towaru, koszty transportu </w:t>
      </w:r>
      <w:r w:rsidR="00F437B0">
        <w:rPr>
          <w:rFonts w:ascii="Arial" w:hAnsi="Arial" w:cs="Arial"/>
          <w:sz w:val="20"/>
          <w:szCs w:val="20"/>
        </w:rPr>
        <w:br/>
      </w:r>
      <w:r w:rsidRPr="009B66A2">
        <w:rPr>
          <w:rFonts w:ascii="Arial" w:hAnsi="Arial" w:cs="Arial"/>
          <w:sz w:val="20"/>
          <w:szCs w:val="20"/>
        </w:rPr>
        <w:t>i ubezpieczenia przedmiotu umowy przekazywanego do Zamawiającego.</w:t>
      </w:r>
    </w:p>
    <w:p w14:paraId="54B32CBE" w14:textId="1B8505AD" w:rsidR="009B66A2" w:rsidRPr="00FB101F" w:rsidRDefault="009B66A2" w:rsidP="008041E7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B101F">
        <w:rPr>
          <w:rFonts w:ascii="Arial" w:hAnsi="Arial" w:cs="Arial"/>
          <w:sz w:val="20"/>
          <w:szCs w:val="20"/>
        </w:rPr>
        <w:t>3.</w:t>
      </w:r>
      <w:r w:rsidRPr="00FB101F">
        <w:rPr>
          <w:rFonts w:ascii="Arial" w:hAnsi="Arial" w:cs="Arial"/>
          <w:sz w:val="20"/>
          <w:szCs w:val="20"/>
        </w:rPr>
        <w:tab/>
        <w:t xml:space="preserve">Ceny i nazwy na fakturze muszą odpowiadać cenom i nazwom ujętym w załączniku nr </w:t>
      </w:r>
      <w:r w:rsidR="00527B59">
        <w:rPr>
          <w:rFonts w:ascii="Arial" w:hAnsi="Arial" w:cs="Arial"/>
          <w:sz w:val="20"/>
          <w:szCs w:val="20"/>
        </w:rPr>
        <w:t>1a</w:t>
      </w:r>
      <w:r w:rsidRPr="00FB101F">
        <w:rPr>
          <w:rFonts w:ascii="Arial" w:hAnsi="Arial" w:cs="Arial"/>
          <w:sz w:val="20"/>
          <w:szCs w:val="20"/>
        </w:rPr>
        <w:t xml:space="preserve"> do umowy.</w:t>
      </w:r>
    </w:p>
    <w:p w14:paraId="78C8536E" w14:textId="77777777" w:rsidR="009B66A2" w:rsidRPr="006A57D9" w:rsidRDefault="009B66A2" w:rsidP="008041E7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57D9">
        <w:rPr>
          <w:rFonts w:ascii="Arial" w:hAnsi="Arial" w:cs="Arial"/>
          <w:sz w:val="20"/>
          <w:szCs w:val="20"/>
        </w:rPr>
        <w:t>4.</w:t>
      </w:r>
      <w:r w:rsidRPr="006A57D9">
        <w:rPr>
          <w:rFonts w:ascii="Arial" w:hAnsi="Arial" w:cs="Arial"/>
          <w:sz w:val="20"/>
          <w:szCs w:val="20"/>
        </w:rPr>
        <w:tab/>
        <w:t>Ceny na fakturze będą rozbite na poszczególne pozycje dostawy.</w:t>
      </w:r>
    </w:p>
    <w:p w14:paraId="4C1E770C" w14:textId="77777777" w:rsidR="00A41504" w:rsidRDefault="009B66A2" w:rsidP="008041E7">
      <w:pPr>
        <w:spacing w:line="276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6A57D9">
        <w:rPr>
          <w:rFonts w:ascii="Arial" w:hAnsi="Arial" w:cs="Arial"/>
          <w:sz w:val="20"/>
          <w:szCs w:val="20"/>
        </w:rPr>
        <w:t>5.</w:t>
      </w:r>
      <w:r w:rsidRPr="006A57D9">
        <w:rPr>
          <w:rFonts w:ascii="Arial" w:hAnsi="Arial" w:cs="Arial"/>
          <w:sz w:val="20"/>
          <w:szCs w:val="20"/>
        </w:rPr>
        <w:tab/>
      </w:r>
      <w:r w:rsidRPr="006A57D9">
        <w:rPr>
          <w:rFonts w:ascii="Arial" w:hAnsi="Arial" w:cs="Arial"/>
          <w:position w:val="2"/>
          <w:sz w:val="20"/>
          <w:szCs w:val="20"/>
        </w:rPr>
        <w:t>Ceny nie ulegną zmianie w okresie trwania umowy z wyjątkiem przypadków opisanych w ust. 6 poniżej lub w § 6 niniejszej umowy.</w:t>
      </w:r>
    </w:p>
    <w:p w14:paraId="3FCA671A" w14:textId="5AA3DA96" w:rsidR="00F8506E" w:rsidRPr="00F437B0" w:rsidRDefault="009B66A2" w:rsidP="008041E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C70A55">
        <w:rPr>
          <w:rFonts w:ascii="Arial" w:hAnsi="Arial" w:cs="Arial"/>
          <w:position w:val="2"/>
          <w:sz w:val="20"/>
          <w:szCs w:val="20"/>
        </w:rPr>
        <w:t>Ceny jednost</w:t>
      </w:r>
      <w:r w:rsidR="00114BF4">
        <w:rPr>
          <w:rFonts w:ascii="Arial" w:hAnsi="Arial" w:cs="Arial"/>
          <w:position w:val="2"/>
          <w:sz w:val="20"/>
          <w:szCs w:val="20"/>
        </w:rPr>
        <w:t>k</w:t>
      </w:r>
      <w:r w:rsidR="00244AC0">
        <w:rPr>
          <w:rFonts w:ascii="Arial" w:hAnsi="Arial" w:cs="Arial"/>
          <w:position w:val="2"/>
          <w:sz w:val="20"/>
          <w:szCs w:val="20"/>
        </w:rPr>
        <w:t>owe określone w załączniku nr 1</w:t>
      </w:r>
      <w:r w:rsidRPr="00C70A55">
        <w:rPr>
          <w:rFonts w:ascii="Arial" w:hAnsi="Arial" w:cs="Arial"/>
          <w:position w:val="2"/>
          <w:sz w:val="20"/>
          <w:szCs w:val="20"/>
        </w:rPr>
        <w:t xml:space="preserve"> do niniejszej umowy ulegają odpowiedniej zmianie </w:t>
      </w:r>
      <w:r w:rsidRPr="00C70A55">
        <w:rPr>
          <w:rFonts w:ascii="Arial" w:hAnsi="Arial" w:cs="Arial"/>
          <w:position w:val="2"/>
          <w:sz w:val="20"/>
          <w:szCs w:val="20"/>
        </w:rPr>
        <w:br/>
        <w:t>z mocy prawa w przypadku wprowadzeni</w:t>
      </w:r>
      <w:r w:rsidR="00E02195">
        <w:rPr>
          <w:rFonts w:ascii="Arial" w:hAnsi="Arial" w:cs="Arial"/>
          <w:position w:val="2"/>
          <w:sz w:val="20"/>
          <w:szCs w:val="20"/>
        </w:rPr>
        <w:t>a</w:t>
      </w:r>
      <w:r w:rsidRPr="00C70A55">
        <w:rPr>
          <w:rFonts w:ascii="Arial" w:hAnsi="Arial" w:cs="Arial"/>
          <w:position w:val="2"/>
          <w:sz w:val="20"/>
          <w:szCs w:val="20"/>
        </w:rPr>
        <w:t xml:space="preserve"> lub zmiany cen urzędowych, jak również zmiany wysokości stawek po</w:t>
      </w:r>
      <w:r w:rsidR="00836ADB" w:rsidRPr="00C70A55">
        <w:rPr>
          <w:rFonts w:ascii="Arial" w:hAnsi="Arial" w:cs="Arial"/>
          <w:position w:val="2"/>
          <w:sz w:val="20"/>
          <w:szCs w:val="20"/>
        </w:rPr>
        <w:t>datku od towarów i usług (VAT). Z</w:t>
      </w:r>
      <w:r w:rsidR="00836ADB" w:rsidRPr="00C70A55">
        <w:rPr>
          <w:rFonts w:ascii="Arial" w:hAnsi="Arial" w:cs="Arial"/>
          <w:sz w:val="20"/>
          <w:szCs w:val="20"/>
        </w:rPr>
        <w:t>miana cen w przypadkach opisanych</w:t>
      </w:r>
      <w:r w:rsidR="009C71B5" w:rsidRPr="00C70A55">
        <w:rPr>
          <w:rFonts w:ascii="Arial" w:hAnsi="Arial" w:cs="Arial"/>
          <w:sz w:val="20"/>
          <w:szCs w:val="20"/>
        </w:rPr>
        <w:t xml:space="preserve"> w zdaniu poprzedzają</w:t>
      </w:r>
      <w:r w:rsidR="00836ADB" w:rsidRPr="00C70A55">
        <w:rPr>
          <w:rFonts w:ascii="Arial" w:hAnsi="Arial" w:cs="Arial"/>
          <w:sz w:val="20"/>
          <w:szCs w:val="20"/>
        </w:rPr>
        <w:t>cym nastąpi automatycznie i nie wymaga formy aneksu do umowy</w:t>
      </w:r>
      <w:r w:rsidR="00281D16">
        <w:rPr>
          <w:rFonts w:ascii="Arial" w:hAnsi="Arial" w:cs="Arial"/>
          <w:sz w:val="20"/>
          <w:szCs w:val="20"/>
        </w:rPr>
        <w:t>.</w:t>
      </w:r>
      <w:r w:rsidR="00836ADB" w:rsidRPr="00C70A55">
        <w:rPr>
          <w:rFonts w:ascii="Arial" w:hAnsi="Arial" w:cs="Arial"/>
          <w:position w:val="2"/>
          <w:sz w:val="20"/>
          <w:szCs w:val="20"/>
        </w:rPr>
        <w:t xml:space="preserve"> </w:t>
      </w:r>
      <w:r w:rsidR="00244AC0">
        <w:rPr>
          <w:rFonts w:ascii="Arial" w:hAnsi="Arial" w:cs="Arial"/>
          <w:position w:val="2"/>
          <w:sz w:val="20"/>
          <w:szCs w:val="20"/>
        </w:rPr>
        <w:t>Ceny jednostkowe określone w z</w:t>
      </w:r>
      <w:r w:rsidRPr="00C70A55">
        <w:rPr>
          <w:rFonts w:ascii="Arial" w:hAnsi="Arial" w:cs="Arial"/>
          <w:position w:val="2"/>
          <w:sz w:val="20"/>
          <w:szCs w:val="20"/>
        </w:rPr>
        <w:t xml:space="preserve">ałączniku nr </w:t>
      </w:r>
      <w:r w:rsidR="00244AC0">
        <w:rPr>
          <w:rFonts w:ascii="Arial" w:hAnsi="Arial" w:cs="Arial"/>
          <w:position w:val="2"/>
          <w:sz w:val="20"/>
          <w:szCs w:val="20"/>
        </w:rPr>
        <w:t>1</w:t>
      </w:r>
      <w:r w:rsidRPr="00C70A55">
        <w:rPr>
          <w:rFonts w:ascii="Arial" w:hAnsi="Arial" w:cs="Arial"/>
          <w:position w:val="2"/>
          <w:sz w:val="20"/>
          <w:szCs w:val="20"/>
        </w:rPr>
        <w:t xml:space="preserve"> do Umowy mogą także ulec zmianie w przypadku udokumentowanych</w:t>
      </w:r>
      <w:r w:rsidRPr="007C5B7F">
        <w:rPr>
          <w:rFonts w:ascii="Arial" w:hAnsi="Arial" w:cs="Arial"/>
          <w:position w:val="2"/>
          <w:sz w:val="20"/>
          <w:szCs w:val="20"/>
        </w:rPr>
        <w:t xml:space="preserve"> zmian cen surowców</w:t>
      </w:r>
      <w:r w:rsidRPr="007C5B7F">
        <w:rPr>
          <w:rFonts w:ascii="Arial" w:hAnsi="Arial" w:cs="Arial"/>
          <w:sz w:val="20"/>
          <w:szCs w:val="20"/>
        </w:rPr>
        <w:t xml:space="preserve">, materiałów lub usług mających wpływ na koszty realizacji zamówienia </w:t>
      </w:r>
      <w:r w:rsidR="00F437B0">
        <w:rPr>
          <w:rFonts w:ascii="Arial" w:hAnsi="Arial" w:cs="Arial"/>
          <w:sz w:val="20"/>
          <w:szCs w:val="20"/>
        </w:rPr>
        <w:t>(</w:t>
      </w:r>
      <w:r w:rsidR="00F437B0" w:rsidRPr="007C5B7F">
        <w:rPr>
          <w:rFonts w:ascii="Arial" w:hAnsi="Arial" w:cs="Arial"/>
          <w:sz w:val="20"/>
          <w:szCs w:val="20"/>
        </w:rPr>
        <w:t xml:space="preserve">ale nie wcześniej niż od </w:t>
      </w:r>
      <w:r w:rsidR="00661F09">
        <w:rPr>
          <w:rFonts w:ascii="Arial" w:hAnsi="Arial" w:cs="Arial"/>
          <w:sz w:val="20"/>
          <w:szCs w:val="20"/>
        </w:rPr>
        <w:t>6</w:t>
      </w:r>
      <w:r w:rsidR="00F437B0" w:rsidRPr="007C5B7F">
        <w:rPr>
          <w:rFonts w:ascii="Arial" w:hAnsi="Arial" w:cs="Arial"/>
          <w:sz w:val="20"/>
          <w:szCs w:val="20"/>
        </w:rPr>
        <w:t xml:space="preserve"> miesiąca od podpisania umowy)</w:t>
      </w:r>
      <w:r w:rsidR="00F437B0">
        <w:rPr>
          <w:rFonts w:ascii="Arial" w:hAnsi="Arial" w:cs="Arial"/>
          <w:sz w:val="20"/>
          <w:szCs w:val="20"/>
        </w:rPr>
        <w:t xml:space="preserve"> </w:t>
      </w:r>
      <w:r w:rsidRPr="007C5B7F">
        <w:rPr>
          <w:rFonts w:ascii="Arial" w:hAnsi="Arial" w:cs="Arial"/>
          <w:sz w:val="20"/>
          <w:szCs w:val="20"/>
        </w:rPr>
        <w:t xml:space="preserve">- po złożeniu stosownego wniosku (wraz </w:t>
      </w:r>
      <w:r w:rsidR="00661F09">
        <w:rPr>
          <w:rFonts w:ascii="Arial" w:hAnsi="Arial" w:cs="Arial"/>
          <w:sz w:val="20"/>
          <w:szCs w:val="20"/>
        </w:rPr>
        <w:br/>
        <w:t xml:space="preserve">z </w:t>
      </w:r>
      <w:r w:rsidRPr="007C5B7F">
        <w:rPr>
          <w:rFonts w:ascii="Arial" w:hAnsi="Arial" w:cs="Arial"/>
          <w:sz w:val="20"/>
          <w:szCs w:val="20"/>
        </w:rPr>
        <w:t>uzasadnieniem</w:t>
      </w:r>
      <w:r w:rsidR="00F437B0">
        <w:rPr>
          <w:rFonts w:ascii="Arial" w:hAnsi="Arial" w:cs="Arial"/>
          <w:sz w:val="20"/>
          <w:szCs w:val="20"/>
        </w:rPr>
        <w:t>)</w:t>
      </w:r>
      <w:r w:rsidRPr="007C5B7F">
        <w:rPr>
          <w:rFonts w:ascii="Arial" w:hAnsi="Arial" w:cs="Arial"/>
          <w:sz w:val="20"/>
          <w:szCs w:val="20"/>
        </w:rPr>
        <w:t xml:space="preserve"> przez jedną ze s</w:t>
      </w:r>
      <w:r w:rsidR="00836ADB">
        <w:rPr>
          <w:rFonts w:ascii="Arial" w:hAnsi="Arial" w:cs="Arial"/>
          <w:sz w:val="20"/>
          <w:szCs w:val="20"/>
        </w:rPr>
        <w:t xml:space="preserve">tron niniejszej umowy </w:t>
      </w:r>
      <w:r w:rsidRPr="007C5B7F">
        <w:rPr>
          <w:rFonts w:ascii="Arial" w:hAnsi="Arial" w:cs="Arial"/>
          <w:sz w:val="20"/>
          <w:szCs w:val="20"/>
        </w:rPr>
        <w:t xml:space="preserve">i po jego akceptacji przez drugą stronę. </w:t>
      </w:r>
      <w:r w:rsidR="00836ADB">
        <w:rPr>
          <w:rFonts w:ascii="Arial" w:hAnsi="Arial" w:cs="Arial"/>
          <w:sz w:val="20"/>
          <w:szCs w:val="20"/>
        </w:rPr>
        <w:br/>
      </w:r>
      <w:r w:rsidRPr="007C5B7F">
        <w:rPr>
          <w:rFonts w:ascii="Arial" w:hAnsi="Arial" w:cs="Arial"/>
          <w:sz w:val="20"/>
          <w:szCs w:val="20"/>
        </w:rPr>
        <w:t xml:space="preserve">W przypadku podwyżki cen z przyczyn opisanych w zdaniu poprzedzającym nowe ceny nie mogą być wyższe </w:t>
      </w:r>
      <w:r w:rsidR="004078E3">
        <w:rPr>
          <w:rFonts w:ascii="Arial" w:hAnsi="Arial" w:cs="Arial"/>
          <w:sz w:val="20"/>
          <w:szCs w:val="20"/>
        </w:rPr>
        <w:t>od</w:t>
      </w:r>
      <w:r w:rsidRPr="007C5B7F">
        <w:rPr>
          <w:rFonts w:ascii="Arial" w:hAnsi="Arial" w:cs="Arial"/>
          <w:sz w:val="20"/>
          <w:szCs w:val="20"/>
        </w:rPr>
        <w:t xml:space="preserve"> wartości średniej z cen tego samego asortymentu </w:t>
      </w:r>
      <w:r w:rsidR="00FE2A63" w:rsidRPr="007C5B7F">
        <w:rPr>
          <w:rFonts w:ascii="Arial" w:hAnsi="Arial" w:cs="Arial"/>
          <w:sz w:val="20"/>
          <w:szCs w:val="20"/>
        </w:rPr>
        <w:t xml:space="preserve">wyrobu </w:t>
      </w:r>
      <w:r w:rsidRPr="007C5B7F">
        <w:rPr>
          <w:rFonts w:ascii="Arial" w:hAnsi="Arial" w:cs="Arial"/>
          <w:sz w:val="20"/>
          <w:szCs w:val="20"/>
        </w:rPr>
        <w:t>oferowanego przez innych dostawców, ustalonych</w:t>
      </w:r>
      <w:r w:rsidR="00661F09">
        <w:rPr>
          <w:rFonts w:ascii="Arial" w:hAnsi="Arial" w:cs="Arial"/>
          <w:sz w:val="20"/>
          <w:szCs w:val="20"/>
        </w:rPr>
        <w:t xml:space="preserve"> na bieżąco</w:t>
      </w:r>
      <w:r w:rsidRPr="007C5B7F">
        <w:rPr>
          <w:rFonts w:ascii="Arial" w:hAnsi="Arial" w:cs="Arial"/>
          <w:sz w:val="20"/>
          <w:szCs w:val="20"/>
        </w:rPr>
        <w:t xml:space="preserve"> przez Zamawiającego w drodze rozpoznania rynkowego dla min. 3 ofert. Zasady określone w zdaniu poprzedzającym mają odpowiednie zastosowanie rów</w:t>
      </w:r>
      <w:r w:rsidR="00836ADB">
        <w:rPr>
          <w:rFonts w:ascii="Arial" w:hAnsi="Arial" w:cs="Arial"/>
          <w:sz w:val="20"/>
          <w:szCs w:val="20"/>
        </w:rPr>
        <w:t xml:space="preserve">nież w przypadku obniżania cen </w:t>
      </w:r>
      <w:r w:rsidRPr="007C5B7F">
        <w:rPr>
          <w:rFonts w:ascii="Arial" w:hAnsi="Arial" w:cs="Arial"/>
          <w:sz w:val="20"/>
          <w:szCs w:val="20"/>
        </w:rPr>
        <w:t>w przypadku zaistnienia okoliczności mających wpływ na zmniejszenie kosztów realizacji zamówienia.</w:t>
      </w:r>
      <w:r w:rsidR="0048142B" w:rsidRPr="007C5B7F">
        <w:rPr>
          <w:rFonts w:ascii="Arial" w:hAnsi="Arial" w:cs="Arial"/>
          <w:sz w:val="20"/>
          <w:szCs w:val="20"/>
        </w:rPr>
        <w:t xml:space="preserve"> Maksymalna wartość zmiany wynagrodzenia to do 10% wartości umowy.</w:t>
      </w:r>
      <w:r w:rsidR="00F8506E" w:rsidRPr="007C5B7F">
        <w:rPr>
          <w:rFonts w:ascii="Arial" w:hAnsi="Arial" w:cs="Arial"/>
          <w:sz w:val="20"/>
          <w:szCs w:val="20"/>
        </w:rPr>
        <w:t xml:space="preserve"> W przypadku gdy strony nie dojdą do porozumienia w zakresie zmiany wynagrodzenia Wykonawcy w oparciu zapisy powyżej, zarówno Wykonawca jaki i Zamawiający nabędą uprawnienie do rozwiązania umowy</w:t>
      </w:r>
      <w:r w:rsidR="00E02195">
        <w:rPr>
          <w:rFonts w:ascii="Arial" w:hAnsi="Arial" w:cs="Arial"/>
          <w:sz w:val="20"/>
          <w:szCs w:val="20"/>
        </w:rPr>
        <w:t xml:space="preserve"> dla tej części asortymentu</w:t>
      </w:r>
      <w:r w:rsidR="00F8506E" w:rsidRPr="007C5B7F">
        <w:rPr>
          <w:rFonts w:ascii="Arial" w:hAnsi="Arial" w:cs="Arial"/>
          <w:sz w:val="20"/>
          <w:szCs w:val="20"/>
        </w:rPr>
        <w:t xml:space="preserve">, </w:t>
      </w:r>
      <w:r w:rsidR="00150B59">
        <w:rPr>
          <w:rFonts w:ascii="Arial" w:hAnsi="Arial" w:cs="Arial"/>
          <w:sz w:val="20"/>
          <w:szCs w:val="20"/>
        </w:rPr>
        <w:t>z zachowaniem jednomiesięcznego okresu wypowiedzenia</w:t>
      </w:r>
      <w:r w:rsidR="00F8506E" w:rsidRPr="00F437B0">
        <w:rPr>
          <w:rFonts w:ascii="Arial" w:hAnsi="Arial" w:cs="Arial"/>
          <w:sz w:val="20"/>
          <w:szCs w:val="20"/>
        </w:rPr>
        <w:t xml:space="preserve">, bez obowiązku ponoszenia z tego tytułu </w:t>
      </w:r>
      <w:r w:rsidR="007C5B7F" w:rsidRPr="00F437B0">
        <w:rPr>
          <w:rFonts w:ascii="Arial" w:hAnsi="Arial" w:cs="Arial"/>
          <w:sz w:val="20"/>
          <w:szCs w:val="20"/>
        </w:rPr>
        <w:t xml:space="preserve">kar </w:t>
      </w:r>
      <w:r w:rsidR="00F8506E" w:rsidRPr="00F437B0">
        <w:rPr>
          <w:rFonts w:ascii="Arial" w:hAnsi="Arial" w:cs="Arial"/>
          <w:sz w:val="20"/>
          <w:szCs w:val="20"/>
        </w:rPr>
        <w:t>umownych</w:t>
      </w:r>
      <w:r w:rsidR="007C5B7F" w:rsidRPr="00F437B0">
        <w:rPr>
          <w:rFonts w:ascii="Arial" w:hAnsi="Arial" w:cs="Arial"/>
          <w:sz w:val="20"/>
          <w:szCs w:val="20"/>
        </w:rPr>
        <w:t>.</w:t>
      </w:r>
    </w:p>
    <w:p w14:paraId="5F2CE6D2" w14:textId="114723C4" w:rsidR="00A41504" w:rsidRPr="00A41504" w:rsidRDefault="00661F09" w:rsidP="008041E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Maksymalna wartość umowy</w:t>
      </w:r>
      <w:r w:rsidR="00E02195">
        <w:rPr>
          <w:rFonts w:ascii="Arial" w:hAnsi="Arial" w:cs="Arial"/>
          <w:sz w:val="20"/>
          <w:szCs w:val="20"/>
        </w:rPr>
        <w:t xml:space="preserve"> z uwzględnieniem opcji</w:t>
      </w:r>
      <w:r>
        <w:rPr>
          <w:rFonts w:ascii="Arial" w:hAnsi="Arial" w:cs="Arial"/>
          <w:sz w:val="20"/>
          <w:szCs w:val="20"/>
        </w:rPr>
        <w:t xml:space="preserve"> wynosi</w:t>
      </w:r>
      <w:r w:rsidR="00281D16">
        <w:rPr>
          <w:rFonts w:ascii="Arial" w:hAnsi="Arial" w:cs="Arial"/>
          <w:b/>
          <w:sz w:val="20"/>
          <w:szCs w:val="20"/>
        </w:rPr>
        <w:t xml:space="preserve"> …………..</w:t>
      </w:r>
      <w:r w:rsidR="000765C9">
        <w:rPr>
          <w:rFonts w:ascii="Arial" w:hAnsi="Arial" w:cs="Arial"/>
          <w:b/>
          <w:sz w:val="20"/>
          <w:szCs w:val="20"/>
        </w:rPr>
        <w:t xml:space="preserve"> </w:t>
      </w:r>
      <w:r w:rsidR="009B66A2" w:rsidRPr="00A41504">
        <w:rPr>
          <w:rFonts w:ascii="Arial" w:hAnsi="Arial" w:cs="Arial"/>
          <w:sz w:val="20"/>
          <w:szCs w:val="20"/>
        </w:rPr>
        <w:t xml:space="preserve">zł brutto (słownie: </w:t>
      </w:r>
      <w:r w:rsidR="00281D16">
        <w:rPr>
          <w:rFonts w:ascii="Arial" w:hAnsi="Arial" w:cs="Arial"/>
          <w:sz w:val="20"/>
          <w:szCs w:val="20"/>
        </w:rPr>
        <w:t>…………………………………. zł 00</w:t>
      </w:r>
      <w:r w:rsidR="009B66A2" w:rsidRPr="00A41504">
        <w:rPr>
          <w:rFonts w:ascii="Arial" w:hAnsi="Arial" w:cs="Arial"/>
          <w:sz w:val="20"/>
          <w:szCs w:val="20"/>
        </w:rPr>
        <w:t>/100), w tym podatek od towarów i usług zgodnie z obowiązującymi przepisami prawa.</w:t>
      </w:r>
    </w:p>
    <w:p w14:paraId="46CB18AB" w14:textId="32B4720C" w:rsidR="00A41504" w:rsidRPr="00842468" w:rsidRDefault="009B66A2" w:rsidP="008041E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 xml:space="preserve">Przelewy wynagrodzenia za zrealizowane zamówienia dokonywane będą w terminie 30 dni od daty wpływu </w:t>
      </w:r>
      <w:r w:rsidR="00C76F7C">
        <w:rPr>
          <w:rFonts w:ascii="Arial" w:hAnsi="Arial" w:cs="Arial"/>
          <w:sz w:val="20"/>
          <w:szCs w:val="20"/>
        </w:rPr>
        <w:t xml:space="preserve">Faktury </w:t>
      </w:r>
      <w:r w:rsidRPr="00C70A55">
        <w:rPr>
          <w:rFonts w:ascii="Arial" w:hAnsi="Arial" w:cs="Arial"/>
          <w:sz w:val="20"/>
          <w:szCs w:val="20"/>
        </w:rPr>
        <w:t>do Krakowskiego Pogotowia Ratunkowego</w:t>
      </w:r>
      <w:r w:rsidR="00FE68EA" w:rsidRPr="00C70A55">
        <w:rPr>
          <w:rFonts w:ascii="Arial" w:hAnsi="Arial" w:cs="Arial"/>
          <w:sz w:val="20"/>
          <w:szCs w:val="20"/>
        </w:rPr>
        <w:t xml:space="preserve"> na numer rachunku bankowego </w:t>
      </w:r>
      <w:r w:rsidR="00C76F7C">
        <w:rPr>
          <w:rFonts w:ascii="Arial" w:hAnsi="Arial" w:cs="Arial"/>
          <w:sz w:val="20"/>
          <w:szCs w:val="20"/>
        </w:rPr>
        <w:t>wskazanego na fakturze</w:t>
      </w:r>
      <w:r w:rsidR="00F437B0" w:rsidRPr="00C70A55">
        <w:rPr>
          <w:rFonts w:ascii="Arial" w:hAnsi="Arial" w:cs="Arial"/>
          <w:sz w:val="20"/>
          <w:szCs w:val="20"/>
        </w:rPr>
        <w:t>.</w:t>
      </w:r>
    </w:p>
    <w:p w14:paraId="77062107" w14:textId="77777777" w:rsidR="00842468" w:rsidRPr="00842468" w:rsidRDefault="00842468" w:rsidP="00842468">
      <w:pPr>
        <w:pStyle w:val="Akapitzlist"/>
        <w:numPr>
          <w:ilvl w:val="0"/>
          <w:numId w:val="28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42468">
        <w:rPr>
          <w:rFonts w:ascii="Arial" w:hAnsi="Arial" w:cs="Arial"/>
          <w:sz w:val="20"/>
          <w:szCs w:val="20"/>
        </w:rPr>
        <w:t>Wykonawca oświadcza, że numer rachunku bankowego, który wskazany będzie każdorazowo na fakturze w celu dokonania na niego zapłaty przez Krakowskie Pogotowie Ratunkowe, figuruje w wykazie podmiotów („Biała Lista”), o którym mowa w art. 96b ust. 1 ustawy z dnia 11 marca 2004 r. o podatku od towarów i usług.</w:t>
      </w:r>
    </w:p>
    <w:p w14:paraId="64071058" w14:textId="77777777" w:rsidR="00A41504" w:rsidRPr="00A41504" w:rsidRDefault="009B66A2" w:rsidP="008041E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A41504">
        <w:rPr>
          <w:rFonts w:ascii="Arial" w:hAnsi="Arial" w:cs="Arial"/>
          <w:sz w:val="20"/>
          <w:szCs w:val="20"/>
        </w:rPr>
        <w:t>Wynagrodzenie ustalone zgodnie z ust. 1 obejmować będzie wszelkie koszty jakie poniesie Wykonawca z tytułu wykonania Umowy. Wykonawcy nie służy roszczenie o wypłatę wynagrodzenia w pełnej wysokości określonej w ust. 7.</w:t>
      </w:r>
    </w:p>
    <w:p w14:paraId="62AD9187" w14:textId="77777777" w:rsidR="00A41504" w:rsidRPr="00A41504" w:rsidRDefault="009B66A2" w:rsidP="008041E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Style w:val="Hipercze"/>
          <w:rFonts w:ascii="Arial" w:hAnsi="Arial" w:cs="Arial"/>
          <w:color w:val="auto"/>
          <w:position w:val="2"/>
          <w:sz w:val="20"/>
          <w:szCs w:val="20"/>
          <w:u w:val="none"/>
        </w:rPr>
      </w:pPr>
      <w:r w:rsidRPr="00A41504">
        <w:rPr>
          <w:rFonts w:ascii="Arial" w:hAnsi="Arial" w:cs="Arial"/>
          <w:sz w:val="20"/>
          <w:szCs w:val="20"/>
        </w:rPr>
        <w:t xml:space="preserve">Zamawiający wyraża zgodę na przesyłanie faktur, oraz ich korekt, a także not obciążeniowych i not korygujących w formie elektronicznej w pliku pdf. na adres email: faktury@kpr.med.pl jak i za pośrednictwem Platformy Elektronicznego Fakturowania, Broker </w:t>
      </w:r>
      <w:proofErr w:type="spellStart"/>
      <w:r w:rsidRPr="00A41504">
        <w:rPr>
          <w:rFonts w:ascii="Arial" w:hAnsi="Arial" w:cs="Arial"/>
          <w:sz w:val="20"/>
          <w:szCs w:val="20"/>
        </w:rPr>
        <w:t>PEFexpert</w:t>
      </w:r>
      <w:proofErr w:type="spellEnd"/>
      <w:r w:rsidRPr="00A41504">
        <w:rPr>
          <w:rFonts w:ascii="Arial" w:hAnsi="Arial" w:cs="Arial"/>
          <w:sz w:val="20"/>
          <w:szCs w:val="20"/>
        </w:rPr>
        <w:t xml:space="preserve"> dostępnej pod adresem: https://efaktura.gov.pl (portal PEF) lub </w:t>
      </w:r>
      <w:hyperlink r:id="rId8" w:history="1">
        <w:r w:rsidRPr="00A41504">
          <w:rPr>
            <w:rStyle w:val="Hipercze"/>
            <w:rFonts w:ascii="Arial" w:hAnsi="Arial" w:cs="Arial"/>
            <w:sz w:val="20"/>
            <w:szCs w:val="20"/>
          </w:rPr>
          <w:t>https://brokerpefexpert.efaktura.gov.pl</w:t>
        </w:r>
      </w:hyperlink>
    </w:p>
    <w:p w14:paraId="304F7E98" w14:textId="77777777" w:rsidR="00A41504" w:rsidRPr="00A41504" w:rsidRDefault="009B66A2" w:rsidP="008041E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A41504">
        <w:rPr>
          <w:rFonts w:ascii="Arial" w:hAnsi="Arial" w:cs="Arial"/>
          <w:sz w:val="20"/>
          <w:szCs w:val="20"/>
        </w:rPr>
        <w:t>Za datę zapłaty uważa się dzień obciążenia rachunku Zamawiającego.</w:t>
      </w:r>
    </w:p>
    <w:p w14:paraId="7BADC064" w14:textId="77777777" w:rsidR="007C02E1" w:rsidRDefault="007C02E1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C5660A9" w14:textId="77777777" w:rsidR="009B66A2" w:rsidRPr="00C70A55" w:rsidRDefault="009B66A2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70A55">
        <w:rPr>
          <w:rFonts w:ascii="Arial" w:hAnsi="Arial" w:cs="Arial"/>
          <w:b/>
          <w:sz w:val="20"/>
          <w:szCs w:val="20"/>
        </w:rPr>
        <w:sym w:font="Arial" w:char="00A7"/>
      </w:r>
      <w:r w:rsidRPr="00C70A55">
        <w:rPr>
          <w:rFonts w:ascii="Arial" w:hAnsi="Arial" w:cs="Arial"/>
          <w:b/>
          <w:sz w:val="20"/>
          <w:szCs w:val="20"/>
        </w:rPr>
        <w:t xml:space="preserve"> 6</w:t>
      </w:r>
    </w:p>
    <w:p w14:paraId="48C71D91" w14:textId="57CB796E" w:rsidR="009B66A2" w:rsidRPr="00C70A55" w:rsidRDefault="009B66A2" w:rsidP="008041E7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 xml:space="preserve">Z zastrzeżeniem poniższych ustępów, </w:t>
      </w:r>
      <w:r w:rsidR="00F437B0" w:rsidRPr="00C70A55">
        <w:rPr>
          <w:rFonts w:ascii="Arial" w:hAnsi="Arial" w:cs="Arial"/>
          <w:sz w:val="20"/>
          <w:szCs w:val="20"/>
        </w:rPr>
        <w:t xml:space="preserve">ceny jednostkowe </w:t>
      </w:r>
      <w:r w:rsidR="007B469F">
        <w:rPr>
          <w:rFonts w:ascii="Arial" w:hAnsi="Arial" w:cs="Arial"/>
          <w:sz w:val="20"/>
          <w:szCs w:val="20"/>
        </w:rPr>
        <w:t>netto podane w z</w:t>
      </w:r>
      <w:r w:rsidR="00244AC0">
        <w:rPr>
          <w:rFonts w:ascii="Arial" w:hAnsi="Arial" w:cs="Arial"/>
          <w:sz w:val="20"/>
          <w:szCs w:val="20"/>
        </w:rPr>
        <w:t>ałączniku nr 1</w:t>
      </w:r>
      <w:r w:rsidRPr="00C70A55">
        <w:rPr>
          <w:rFonts w:ascii="Arial" w:hAnsi="Arial" w:cs="Arial"/>
          <w:sz w:val="20"/>
          <w:szCs w:val="20"/>
        </w:rPr>
        <w:t xml:space="preserve"> do niniejszej umowy nie mogą ulec zmianie przez cały okres trwania umowy z zastrzeżeniem </w:t>
      </w:r>
      <w:r w:rsidR="00F437B0" w:rsidRPr="00C70A55">
        <w:rPr>
          <w:rFonts w:ascii="Arial" w:hAnsi="Arial" w:cs="Arial"/>
          <w:sz w:val="20"/>
          <w:szCs w:val="20"/>
        </w:rPr>
        <w:t>postanowień</w:t>
      </w:r>
      <w:r w:rsidRPr="00C70A55">
        <w:rPr>
          <w:rFonts w:ascii="Arial" w:hAnsi="Arial" w:cs="Arial"/>
          <w:sz w:val="20"/>
          <w:szCs w:val="20"/>
        </w:rPr>
        <w:t xml:space="preserve"> § 5 ust 6 .</w:t>
      </w:r>
    </w:p>
    <w:p w14:paraId="53D91686" w14:textId="56DAC262" w:rsidR="009B66A2" w:rsidRPr="00C70A55" w:rsidRDefault="00F21192" w:rsidP="008041E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9B66A2" w:rsidRPr="00C70A55">
        <w:rPr>
          <w:rFonts w:ascii="Arial" w:hAnsi="Arial" w:cs="Arial"/>
          <w:sz w:val="20"/>
          <w:szCs w:val="20"/>
        </w:rPr>
        <w:t>trony umowy mogą dokonać zmiany postanowień zawartej umowy w stosunku do treści</w:t>
      </w:r>
      <w:r w:rsidR="00836ADB" w:rsidRPr="00C70A55">
        <w:rPr>
          <w:rFonts w:ascii="Arial" w:hAnsi="Arial" w:cs="Arial"/>
          <w:sz w:val="20"/>
          <w:szCs w:val="20"/>
        </w:rPr>
        <w:t xml:space="preserve"> oferty</w:t>
      </w:r>
      <w:r w:rsidR="009B66A2" w:rsidRPr="00C70A55">
        <w:rPr>
          <w:rFonts w:ascii="Arial" w:hAnsi="Arial" w:cs="Arial"/>
          <w:sz w:val="20"/>
          <w:szCs w:val="20"/>
        </w:rPr>
        <w:t>, na podstawie której dokonano wyboru Wykonawcy w następujących przypadkach:</w:t>
      </w:r>
    </w:p>
    <w:p w14:paraId="4A41F7AF" w14:textId="77777777" w:rsidR="009B66A2" w:rsidRPr="00C70A55" w:rsidRDefault="009B66A2" w:rsidP="008041E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>w przypadku zmian ceny na cenę korzystniejszą dla Zamawiającego, wynikająca z obniżenia cen rynkowych, trwających promocji lub innych zdarzeń, Zamawiający zastrzega sobie prawo zakupu produktów po obniżonej cenie;</w:t>
      </w:r>
    </w:p>
    <w:p w14:paraId="5FC7C8B8" w14:textId="684D0488" w:rsidR="009B66A2" w:rsidRPr="00C70A55" w:rsidRDefault="009B66A2" w:rsidP="008041E7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 xml:space="preserve">w przypadku zmiany nazwy, numeru katalogowego, sposobu konfekcjonowania lub liczby opakowań </w:t>
      </w:r>
      <w:r w:rsidR="00FE2A63" w:rsidRPr="00C70A55">
        <w:rPr>
          <w:rFonts w:ascii="Arial" w:hAnsi="Arial" w:cs="Arial"/>
          <w:sz w:val="20"/>
          <w:szCs w:val="20"/>
        </w:rPr>
        <w:t xml:space="preserve">wyrobu </w:t>
      </w:r>
      <w:r w:rsidRPr="00C70A55">
        <w:rPr>
          <w:rFonts w:ascii="Arial" w:hAnsi="Arial" w:cs="Arial"/>
          <w:sz w:val="20"/>
          <w:szCs w:val="20"/>
        </w:rPr>
        <w:t xml:space="preserve">przy zachowaniu jego parametrów strony umowy za obopólną zgodą mają prawo do zmiany takiej pozycji przy zachowaniu ceny </w:t>
      </w:r>
      <w:r w:rsidR="00836ADB" w:rsidRPr="00C70A55">
        <w:rPr>
          <w:rFonts w:ascii="Arial" w:hAnsi="Arial" w:cs="Arial"/>
          <w:sz w:val="20"/>
          <w:szCs w:val="20"/>
        </w:rPr>
        <w:t>określonej w formularzu ofertowym</w:t>
      </w:r>
      <w:r w:rsidRPr="00C70A55">
        <w:rPr>
          <w:rFonts w:ascii="Arial" w:hAnsi="Arial" w:cs="Arial"/>
          <w:sz w:val="20"/>
          <w:szCs w:val="20"/>
        </w:rPr>
        <w:t xml:space="preserve"> lub niższej;</w:t>
      </w:r>
    </w:p>
    <w:p w14:paraId="6D0D4442" w14:textId="77777777" w:rsidR="009B66A2" w:rsidRPr="00FE2A63" w:rsidRDefault="009B66A2" w:rsidP="008041E7">
      <w:pPr>
        <w:numPr>
          <w:ilvl w:val="0"/>
          <w:numId w:val="24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2A63">
        <w:rPr>
          <w:rFonts w:ascii="Arial" w:hAnsi="Arial" w:cs="Arial"/>
          <w:sz w:val="20"/>
          <w:szCs w:val="20"/>
        </w:rPr>
        <w:t>gdy z przyczyn organizacyjnych konieczna będzie zmiana osób upoważnionych do dokonywania czynności lub zmiana danych teleadresowych określonych w umowie;</w:t>
      </w:r>
    </w:p>
    <w:p w14:paraId="31008932" w14:textId="4043687E" w:rsidR="009B66A2" w:rsidRPr="00FE2A63" w:rsidRDefault="009B66A2" w:rsidP="008041E7">
      <w:pPr>
        <w:numPr>
          <w:ilvl w:val="0"/>
          <w:numId w:val="24"/>
        </w:numPr>
        <w:tabs>
          <w:tab w:val="left" w:pos="851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2A63">
        <w:rPr>
          <w:rFonts w:ascii="Arial" w:hAnsi="Arial" w:cs="Arial"/>
          <w:sz w:val="20"/>
          <w:szCs w:val="20"/>
        </w:rPr>
        <w:t>zmian o których  § 1 ust.</w:t>
      </w:r>
      <w:r w:rsidR="00C70A55">
        <w:rPr>
          <w:rFonts w:ascii="Arial" w:hAnsi="Arial" w:cs="Arial"/>
          <w:sz w:val="20"/>
          <w:szCs w:val="20"/>
        </w:rPr>
        <w:t xml:space="preserve"> 4 i 5 </w:t>
      </w:r>
      <w:r w:rsidRPr="00FE2A63">
        <w:rPr>
          <w:rFonts w:ascii="Arial" w:hAnsi="Arial" w:cs="Arial"/>
          <w:sz w:val="20"/>
          <w:szCs w:val="20"/>
        </w:rPr>
        <w:t xml:space="preserve"> oraz w § 5 ust. 6 niniejszej umowy;</w:t>
      </w:r>
    </w:p>
    <w:p w14:paraId="4603E090" w14:textId="77777777" w:rsidR="009B66A2" w:rsidRPr="00FE2A63" w:rsidRDefault="009B66A2" w:rsidP="008041E7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2A63">
        <w:rPr>
          <w:rFonts w:ascii="Arial" w:hAnsi="Arial" w:cs="Arial"/>
          <w:sz w:val="20"/>
          <w:szCs w:val="20"/>
        </w:rPr>
        <w:t>W przypadku każdej zmiany po stronie wnoszącego propozycję zmian leży udokumentowanie okoliczności uzasadniającej zmianę.</w:t>
      </w:r>
    </w:p>
    <w:p w14:paraId="18220188" w14:textId="41E8A4A6" w:rsidR="009B66A2" w:rsidRPr="00FE2A63" w:rsidRDefault="009B66A2" w:rsidP="008041E7">
      <w:pPr>
        <w:pStyle w:val="Akapitzlist"/>
        <w:numPr>
          <w:ilvl w:val="0"/>
          <w:numId w:val="22"/>
        </w:numPr>
        <w:tabs>
          <w:tab w:val="left" w:pos="709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E2A63">
        <w:rPr>
          <w:rFonts w:ascii="Arial" w:hAnsi="Arial" w:cs="Arial"/>
          <w:sz w:val="20"/>
          <w:szCs w:val="20"/>
        </w:rPr>
        <w:t>Zmiany umowy dokonywane będą w formie pisemnej zastrzeżonej pod rygorem nieważności w drodze aneksu do niniejszej umowy</w:t>
      </w:r>
      <w:r w:rsidR="00C2086D">
        <w:rPr>
          <w:rFonts w:ascii="Arial" w:hAnsi="Arial" w:cs="Arial"/>
          <w:sz w:val="20"/>
          <w:szCs w:val="20"/>
        </w:rPr>
        <w:t xml:space="preserve"> za wyjątkiem pkt. </w:t>
      </w:r>
      <w:r w:rsidR="00F21192">
        <w:rPr>
          <w:rFonts w:ascii="Arial" w:hAnsi="Arial" w:cs="Arial"/>
          <w:sz w:val="20"/>
          <w:szCs w:val="20"/>
        </w:rPr>
        <w:t>3) i 4</w:t>
      </w:r>
      <w:r w:rsidR="00C2086D">
        <w:rPr>
          <w:rFonts w:ascii="Arial" w:hAnsi="Arial" w:cs="Arial"/>
          <w:sz w:val="20"/>
          <w:szCs w:val="20"/>
        </w:rPr>
        <w:t xml:space="preserve">) oraz zmian o których mowa w </w:t>
      </w:r>
      <w:r w:rsidR="009C71B5" w:rsidRPr="00FE2A63">
        <w:rPr>
          <w:rFonts w:ascii="Arial" w:hAnsi="Arial" w:cs="Arial"/>
          <w:sz w:val="20"/>
          <w:szCs w:val="20"/>
        </w:rPr>
        <w:t xml:space="preserve">§ </w:t>
      </w:r>
      <w:r w:rsidR="00C2086D">
        <w:rPr>
          <w:rFonts w:ascii="Arial" w:hAnsi="Arial" w:cs="Arial"/>
          <w:sz w:val="20"/>
          <w:szCs w:val="20"/>
        </w:rPr>
        <w:t>1</w:t>
      </w:r>
      <w:r w:rsidR="009C71B5" w:rsidRPr="00FE2A63">
        <w:rPr>
          <w:rFonts w:ascii="Arial" w:hAnsi="Arial" w:cs="Arial"/>
          <w:sz w:val="20"/>
          <w:szCs w:val="20"/>
        </w:rPr>
        <w:t xml:space="preserve"> ust. </w:t>
      </w:r>
      <w:r w:rsidR="00C2086D">
        <w:rPr>
          <w:rFonts w:ascii="Arial" w:hAnsi="Arial" w:cs="Arial"/>
          <w:sz w:val="20"/>
          <w:szCs w:val="20"/>
        </w:rPr>
        <w:t xml:space="preserve">4 i </w:t>
      </w:r>
      <w:r w:rsidR="00C2086D" w:rsidRPr="00FE2A63">
        <w:rPr>
          <w:rFonts w:ascii="Arial" w:hAnsi="Arial" w:cs="Arial"/>
          <w:sz w:val="20"/>
          <w:szCs w:val="20"/>
        </w:rPr>
        <w:t>§</w:t>
      </w:r>
      <w:r w:rsidR="00C2086D">
        <w:rPr>
          <w:rFonts w:ascii="Arial" w:hAnsi="Arial" w:cs="Arial"/>
          <w:sz w:val="20"/>
          <w:szCs w:val="20"/>
        </w:rPr>
        <w:t xml:space="preserve"> 5 ust.6 zdanie pierwsze, dla których wystarczy pisemne powiadomienie drugiej strony.</w:t>
      </w:r>
    </w:p>
    <w:p w14:paraId="33B19643" w14:textId="77777777" w:rsidR="00D273BB" w:rsidRPr="00B96E86" w:rsidRDefault="00D273BB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73A80EA" w14:textId="7555ACE8" w:rsidR="009B029C" w:rsidRPr="00721534" w:rsidRDefault="009B029C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21534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721534">
        <w:rPr>
          <w:rFonts w:ascii="Arial" w:hAnsi="Arial" w:cs="Arial"/>
          <w:b/>
          <w:sz w:val="20"/>
          <w:szCs w:val="20"/>
        </w:rPr>
        <w:t xml:space="preserve"> 7</w:t>
      </w:r>
    </w:p>
    <w:p w14:paraId="5A84660F" w14:textId="2ECE4B65" w:rsidR="00ED335F" w:rsidRPr="00721534" w:rsidRDefault="00ED335F" w:rsidP="008041E7">
      <w:pPr>
        <w:pStyle w:val="Tekstpodstawowy"/>
        <w:numPr>
          <w:ilvl w:val="0"/>
          <w:numId w:val="4"/>
        </w:num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0"/>
        </w:rPr>
      </w:pPr>
      <w:r w:rsidRPr="00721534">
        <w:rPr>
          <w:rFonts w:ascii="Arial" w:hAnsi="Arial" w:cs="Arial"/>
          <w:sz w:val="20"/>
        </w:rPr>
        <w:t>Wykonawca zobowiązuje się do zapewnienia ciągłości dostaw w okresie obowiązywania umowy.</w:t>
      </w:r>
    </w:p>
    <w:p w14:paraId="3A70411D" w14:textId="15B15AE0" w:rsidR="009B029C" w:rsidRPr="00721534" w:rsidRDefault="00847E54" w:rsidP="008041E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1534">
        <w:rPr>
          <w:rFonts w:ascii="Arial" w:hAnsi="Arial" w:cs="Arial"/>
          <w:sz w:val="20"/>
          <w:szCs w:val="20"/>
        </w:rPr>
        <w:t xml:space="preserve">Wykonawca gwarantuje, że </w:t>
      </w:r>
      <w:r w:rsidR="009B029C" w:rsidRPr="00721534">
        <w:rPr>
          <w:rFonts w:ascii="Arial" w:hAnsi="Arial" w:cs="Arial"/>
          <w:sz w:val="20"/>
          <w:szCs w:val="20"/>
        </w:rPr>
        <w:t xml:space="preserve">przedmiot umowy </w:t>
      </w:r>
      <w:r w:rsidRPr="00721534">
        <w:rPr>
          <w:rFonts w:ascii="Arial" w:hAnsi="Arial" w:cs="Arial"/>
          <w:sz w:val="20"/>
          <w:szCs w:val="20"/>
        </w:rPr>
        <w:t>będzie</w:t>
      </w:r>
      <w:r w:rsidR="009B029C" w:rsidRPr="00721534">
        <w:rPr>
          <w:rFonts w:ascii="Arial" w:hAnsi="Arial" w:cs="Arial"/>
          <w:sz w:val="20"/>
          <w:szCs w:val="20"/>
        </w:rPr>
        <w:t xml:space="preserve"> nowy, wolny od </w:t>
      </w:r>
      <w:r w:rsidRPr="00721534">
        <w:rPr>
          <w:rFonts w:ascii="Arial" w:hAnsi="Arial" w:cs="Arial"/>
          <w:sz w:val="20"/>
          <w:szCs w:val="20"/>
        </w:rPr>
        <w:t xml:space="preserve">wad i </w:t>
      </w:r>
      <w:r w:rsidR="009C4FF3" w:rsidRPr="00721534">
        <w:rPr>
          <w:rFonts w:ascii="Arial" w:hAnsi="Arial" w:cs="Arial"/>
          <w:sz w:val="20"/>
          <w:szCs w:val="20"/>
        </w:rPr>
        <w:t xml:space="preserve">będzie </w:t>
      </w:r>
      <w:r w:rsidRPr="00721534">
        <w:rPr>
          <w:rFonts w:ascii="Arial" w:hAnsi="Arial" w:cs="Arial"/>
          <w:sz w:val="20"/>
          <w:szCs w:val="20"/>
        </w:rPr>
        <w:t>posiada</w:t>
      </w:r>
      <w:r w:rsidR="009C4FF3" w:rsidRPr="00721534">
        <w:rPr>
          <w:rFonts w:ascii="Arial" w:hAnsi="Arial" w:cs="Arial"/>
          <w:sz w:val="20"/>
          <w:szCs w:val="20"/>
        </w:rPr>
        <w:t>ł termin</w:t>
      </w:r>
      <w:r w:rsidR="009B029C" w:rsidRPr="00721534">
        <w:rPr>
          <w:rFonts w:ascii="Arial" w:hAnsi="Arial" w:cs="Arial"/>
          <w:sz w:val="20"/>
          <w:szCs w:val="20"/>
        </w:rPr>
        <w:t xml:space="preserve"> ważności </w:t>
      </w:r>
      <w:r w:rsidRPr="00721534">
        <w:rPr>
          <w:rFonts w:ascii="Arial" w:hAnsi="Arial" w:cs="Arial"/>
          <w:sz w:val="20"/>
          <w:szCs w:val="20"/>
        </w:rPr>
        <w:t>(przydatności do użycia) nie krótszy</w:t>
      </w:r>
      <w:r w:rsidR="009B029C" w:rsidRPr="00721534">
        <w:rPr>
          <w:rFonts w:ascii="Arial" w:hAnsi="Arial" w:cs="Arial"/>
          <w:sz w:val="20"/>
          <w:szCs w:val="20"/>
        </w:rPr>
        <w:t xml:space="preserve"> niż</w:t>
      </w:r>
      <w:r w:rsidR="00C1646F" w:rsidRPr="00721534">
        <w:rPr>
          <w:rFonts w:ascii="Arial" w:hAnsi="Arial" w:cs="Arial"/>
          <w:sz w:val="20"/>
          <w:szCs w:val="20"/>
        </w:rPr>
        <w:t xml:space="preserve"> </w:t>
      </w:r>
      <w:r w:rsidR="00721534">
        <w:rPr>
          <w:rFonts w:ascii="Arial" w:hAnsi="Arial" w:cs="Arial"/>
          <w:sz w:val="20"/>
          <w:szCs w:val="20"/>
        </w:rPr>
        <w:t>12 miesięcy od daty dostawy</w:t>
      </w:r>
      <w:r w:rsidR="009B029C" w:rsidRPr="00721534">
        <w:rPr>
          <w:rFonts w:ascii="Arial" w:hAnsi="Arial" w:cs="Arial"/>
          <w:sz w:val="20"/>
          <w:szCs w:val="20"/>
        </w:rPr>
        <w:t>.</w:t>
      </w:r>
      <w:r w:rsidR="0020264E" w:rsidRPr="00721534">
        <w:rPr>
          <w:rFonts w:ascii="Arial" w:hAnsi="Arial" w:cs="Arial"/>
          <w:sz w:val="20"/>
          <w:szCs w:val="20"/>
        </w:rPr>
        <w:t xml:space="preserve"> Dostawa z krótszym terminem</w:t>
      </w:r>
      <w:r w:rsidR="00DC1E58">
        <w:rPr>
          <w:rFonts w:ascii="Arial" w:hAnsi="Arial" w:cs="Arial"/>
          <w:sz w:val="20"/>
          <w:szCs w:val="20"/>
        </w:rPr>
        <w:t xml:space="preserve"> </w:t>
      </w:r>
      <w:r w:rsidR="00DC1E58" w:rsidRPr="007C02E1">
        <w:rPr>
          <w:rFonts w:ascii="Arial" w:hAnsi="Arial" w:cs="Arial"/>
          <w:sz w:val="20"/>
          <w:szCs w:val="20"/>
        </w:rPr>
        <w:t>ważności</w:t>
      </w:r>
      <w:r w:rsidR="0020264E" w:rsidRPr="00721534">
        <w:rPr>
          <w:rFonts w:ascii="Arial" w:hAnsi="Arial" w:cs="Arial"/>
          <w:sz w:val="20"/>
          <w:szCs w:val="20"/>
        </w:rPr>
        <w:t xml:space="preserve"> możliwa </w:t>
      </w:r>
      <w:r w:rsidR="00C2086D">
        <w:rPr>
          <w:rFonts w:ascii="Arial" w:hAnsi="Arial" w:cs="Arial"/>
          <w:sz w:val="20"/>
          <w:szCs w:val="20"/>
        </w:rPr>
        <w:t xml:space="preserve">tylko </w:t>
      </w:r>
      <w:r w:rsidR="0020264E" w:rsidRPr="00721534">
        <w:rPr>
          <w:rFonts w:ascii="Arial" w:hAnsi="Arial" w:cs="Arial"/>
          <w:sz w:val="20"/>
          <w:szCs w:val="20"/>
        </w:rPr>
        <w:t xml:space="preserve">za zgodą Zamawiającego. </w:t>
      </w:r>
    </w:p>
    <w:p w14:paraId="7F7EC089" w14:textId="77777777" w:rsidR="009B029C" w:rsidRPr="00ED335F" w:rsidRDefault="009B029C" w:rsidP="008041E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1534">
        <w:rPr>
          <w:rFonts w:ascii="Arial" w:hAnsi="Arial" w:cs="Arial"/>
          <w:sz w:val="20"/>
          <w:szCs w:val="20"/>
        </w:rPr>
        <w:t xml:space="preserve">Wykonawca gwarantuje trwałość przedmiotu umowy w okresie podanym na opakowaniu pod warunkiem </w:t>
      </w:r>
      <w:r w:rsidRPr="00ED335F">
        <w:rPr>
          <w:rFonts w:ascii="Arial" w:hAnsi="Arial" w:cs="Arial"/>
          <w:sz w:val="20"/>
          <w:szCs w:val="20"/>
        </w:rPr>
        <w:t>właściwego, określonego na opakowaniu sposobu przechowywania przez Zamawiającego.</w:t>
      </w:r>
    </w:p>
    <w:p w14:paraId="5DA958E5" w14:textId="710043C2" w:rsidR="0084002B" w:rsidRPr="00C70A55" w:rsidRDefault="009B029C" w:rsidP="008041E7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335F">
        <w:rPr>
          <w:rFonts w:ascii="Arial" w:hAnsi="Arial" w:cs="Arial"/>
          <w:sz w:val="20"/>
          <w:szCs w:val="20"/>
        </w:rPr>
        <w:t xml:space="preserve">W przypadku dostarczenia towaru wadliwego </w:t>
      </w:r>
      <w:r w:rsidR="00BC0B74" w:rsidRPr="00ED335F">
        <w:rPr>
          <w:rFonts w:ascii="Arial" w:hAnsi="Arial" w:cs="Arial"/>
          <w:sz w:val="20"/>
          <w:szCs w:val="20"/>
        </w:rPr>
        <w:t xml:space="preserve">lub niezgodnego z asortymentem wykazanym </w:t>
      </w:r>
      <w:r w:rsidR="00BC0B74" w:rsidRPr="00ED335F">
        <w:rPr>
          <w:rFonts w:ascii="Arial" w:hAnsi="Arial" w:cs="Arial"/>
          <w:sz w:val="20"/>
          <w:szCs w:val="20"/>
        </w:rPr>
        <w:br/>
        <w:t xml:space="preserve">w załączniku </w:t>
      </w:r>
      <w:r w:rsidR="00B6343F" w:rsidRPr="00ED335F">
        <w:rPr>
          <w:rFonts w:ascii="Arial" w:hAnsi="Arial" w:cs="Arial"/>
          <w:sz w:val="20"/>
          <w:szCs w:val="20"/>
        </w:rPr>
        <w:t xml:space="preserve">nr 1 </w:t>
      </w:r>
      <w:r w:rsidR="00BC0B74" w:rsidRPr="00ED335F">
        <w:rPr>
          <w:rFonts w:ascii="Arial" w:hAnsi="Arial" w:cs="Arial"/>
          <w:sz w:val="20"/>
          <w:szCs w:val="20"/>
        </w:rPr>
        <w:t xml:space="preserve">do umowy lub wykazującego </w:t>
      </w:r>
      <w:r w:rsidRPr="00ED335F">
        <w:rPr>
          <w:rFonts w:ascii="Arial" w:hAnsi="Arial" w:cs="Arial"/>
          <w:sz w:val="20"/>
          <w:szCs w:val="20"/>
        </w:rPr>
        <w:t>brak ilościowy Zamawiający sporządzi na tę okoliczność protokół i powiadomi pisemnie, faksem lub pocztą</w:t>
      </w:r>
      <w:r w:rsidR="009C4FF3" w:rsidRPr="00ED335F">
        <w:rPr>
          <w:rFonts w:ascii="Arial" w:hAnsi="Arial" w:cs="Arial"/>
          <w:sz w:val="20"/>
          <w:szCs w:val="20"/>
        </w:rPr>
        <w:t xml:space="preserve"> elektroniczną (</w:t>
      </w:r>
      <w:r w:rsidRPr="00ED335F">
        <w:rPr>
          <w:rFonts w:ascii="Arial" w:hAnsi="Arial" w:cs="Arial"/>
          <w:sz w:val="20"/>
          <w:szCs w:val="20"/>
        </w:rPr>
        <w:t>e-mail</w:t>
      </w:r>
      <w:r w:rsidR="009C4FF3" w:rsidRPr="00ED335F">
        <w:rPr>
          <w:rFonts w:ascii="Arial" w:hAnsi="Arial" w:cs="Arial"/>
          <w:sz w:val="20"/>
          <w:szCs w:val="20"/>
        </w:rPr>
        <w:t>)</w:t>
      </w:r>
      <w:r w:rsidRPr="00ED335F">
        <w:rPr>
          <w:rFonts w:ascii="Arial" w:hAnsi="Arial" w:cs="Arial"/>
          <w:sz w:val="20"/>
          <w:szCs w:val="20"/>
        </w:rPr>
        <w:t xml:space="preserve"> Wykonawcę w terminie trzech dni roboczych od dnia dostawy. Wykonawca zobowiązuje się w ciągu następnych </w:t>
      </w:r>
      <w:r w:rsidR="009C4FF3" w:rsidRPr="00ED335F">
        <w:rPr>
          <w:rFonts w:ascii="Arial" w:hAnsi="Arial" w:cs="Arial"/>
          <w:b/>
          <w:sz w:val="20"/>
          <w:szCs w:val="20"/>
        </w:rPr>
        <w:t xml:space="preserve">3 </w:t>
      </w:r>
      <w:r w:rsidRPr="00ED335F">
        <w:rPr>
          <w:rFonts w:ascii="Arial" w:hAnsi="Arial" w:cs="Arial"/>
          <w:b/>
          <w:sz w:val="20"/>
          <w:szCs w:val="20"/>
        </w:rPr>
        <w:t>dni</w:t>
      </w:r>
      <w:r w:rsidRPr="00ED335F">
        <w:rPr>
          <w:rFonts w:ascii="Arial" w:hAnsi="Arial" w:cs="Arial"/>
          <w:sz w:val="20"/>
          <w:szCs w:val="20"/>
        </w:rPr>
        <w:t xml:space="preserve"> roboczych po</w:t>
      </w:r>
      <w:r w:rsidR="009C4FF3" w:rsidRPr="00ED335F">
        <w:rPr>
          <w:rFonts w:ascii="Arial" w:hAnsi="Arial" w:cs="Arial"/>
          <w:sz w:val="20"/>
          <w:szCs w:val="20"/>
        </w:rPr>
        <w:t xml:space="preserve"> powiadomieniu dokonać wymiany materiału</w:t>
      </w:r>
      <w:r w:rsidRPr="00ED335F">
        <w:rPr>
          <w:rFonts w:ascii="Arial" w:hAnsi="Arial" w:cs="Arial"/>
          <w:sz w:val="20"/>
          <w:szCs w:val="20"/>
        </w:rPr>
        <w:t xml:space="preserve"> na pełnowartościowy lub</w:t>
      </w:r>
      <w:r w:rsidR="00244AC0">
        <w:rPr>
          <w:rFonts w:ascii="Arial" w:hAnsi="Arial" w:cs="Arial"/>
          <w:sz w:val="20"/>
          <w:szCs w:val="20"/>
        </w:rPr>
        <w:t xml:space="preserve"> wymienić materiał na </w:t>
      </w:r>
      <w:r w:rsidR="009C4FF3" w:rsidRPr="00ED335F">
        <w:rPr>
          <w:rFonts w:ascii="Arial" w:hAnsi="Arial" w:cs="Arial"/>
          <w:sz w:val="20"/>
          <w:szCs w:val="20"/>
        </w:rPr>
        <w:t xml:space="preserve">zgodny </w:t>
      </w:r>
      <w:r w:rsidR="00B96E86">
        <w:rPr>
          <w:rFonts w:ascii="Arial" w:hAnsi="Arial" w:cs="Arial"/>
          <w:sz w:val="20"/>
          <w:szCs w:val="20"/>
        </w:rPr>
        <w:br/>
      </w:r>
      <w:r w:rsidR="00BC0B74" w:rsidRPr="00ED335F">
        <w:rPr>
          <w:rFonts w:ascii="Arial" w:hAnsi="Arial" w:cs="Arial"/>
          <w:sz w:val="20"/>
          <w:szCs w:val="20"/>
        </w:rPr>
        <w:t>z asortymentem wykazanym w załączniku do umowy lub</w:t>
      </w:r>
      <w:r w:rsidRPr="00ED335F">
        <w:rPr>
          <w:rFonts w:ascii="Arial" w:hAnsi="Arial" w:cs="Arial"/>
          <w:sz w:val="20"/>
          <w:szCs w:val="20"/>
        </w:rPr>
        <w:t xml:space="preserve"> uzupełnić brak ilościowy pod rygorem nie uiszczenia zapłaty za zamawianą partię towaru oraz naliczenia kar umownych, </w:t>
      </w:r>
      <w:r w:rsidRPr="00A41504">
        <w:rPr>
          <w:rFonts w:ascii="Arial" w:hAnsi="Arial" w:cs="Arial"/>
          <w:sz w:val="20"/>
          <w:szCs w:val="20"/>
        </w:rPr>
        <w:t xml:space="preserve">o których mowa w </w:t>
      </w:r>
      <w:r w:rsidR="009C4FF3" w:rsidRPr="00A41504">
        <w:rPr>
          <w:rFonts w:ascii="Arial" w:hAnsi="Arial" w:cs="Arial"/>
          <w:sz w:val="20"/>
          <w:szCs w:val="20"/>
        </w:rPr>
        <w:t>§</w:t>
      </w:r>
      <w:r w:rsidRPr="00A41504">
        <w:rPr>
          <w:rFonts w:ascii="Arial" w:hAnsi="Arial" w:cs="Arial"/>
          <w:sz w:val="20"/>
          <w:szCs w:val="20"/>
        </w:rPr>
        <w:t xml:space="preserve"> </w:t>
      </w:r>
      <w:r w:rsidR="009C4FF3" w:rsidRPr="00A41504">
        <w:rPr>
          <w:rFonts w:ascii="Arial" w:hAnsi="Arial" w:cs="Arial"/>
          <w:sz w:val="20"/>
          <w:szCs w:val="20"/>
        </w:rPr>
        <w:t>8 umowy</w:t>
      </w:r>
      <w:r w:rsidRPr="00A41504">
        <w:rPr>
          <w:rFonts w:ascii="Arial" w:hAnsi="Arial" w:cs="Arial"/>
          <w:sz w:val="20"/>
          <w:szCs w:val="20"/>
        </w:rPr>
        <w:t xml:space="preserve">. </w:t>
      </w:r>
    </w:p>
    <w:p w14:paraId="37E4A903" w14:textId="5DD333DC" w:rsidR="00B6343F" w:rsidRPr="00A41504" w:rsidRDefault="009B029C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A41504">
        <w:rPr>
          <w:rFonts w:ascii="Arial" w:hAnsi="Arial" w:cs="Arial"/>
          <w:b/>
          <w:sz w:val="20"/>
          <w:szCs w:val="20"/>
        </w:rPr>
        <w:lastRenderedPageBreak/>
        <w:sym w:font="Arial" w:char="00A7"/>
      </w:r>
      <w:r w:rsidR="00D72207" w:rsidRPr="00A41504">
        <w:rPr>
          <w:rFonts w:ascii="Arial" w:hAnsi="Arial" w:cs="Arial"/>
          <w:b/>
          <w:sz w:val="20"/>
          <w:szCs w:val="20"/>
        </w:rPr>
        <w:t xml:space="preserve"> </w:t>
      </w:r>
      <w:r w:rsidR="00B6343F" w:rsidRPr="00A41504">
        <w:rPr>
          <w:rFonts w:ascii="Arial" w:hAnsi="Arial" w:cs="Arial"/>
          <w:b/>
          <w:sz w:val="20"/>
          <w:szCs w:val="20"/>
        </w:rPr>
        <w:t>8</w:t>
      </w:r>
    </w:p>
    <w:p w14:paraId="5A34B167" w14:textId="77777777" w:rsidR="009B029C" w:rsidRPr="00A41504" w:rsidRDefault="009B029C" w:rsidP="008041E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504">
        <w:rPr>
          <w:rFonts w:ascii="Arial" w:hAnsi="Arial" w:cs="Arial"/>
          <w:sz w:val="20"/>
          <w:szCs w:val="20"/>
        </w:rPr>
        <w:t>Strony ustalają, że w razie niewykonania lub nienależytego wykonania umowy Zamawiający może żądać od Wykonawcy odszkodowania w formie kar u</w:t>
      </w:r>
      <w:r w:rsidR="009C4FF3" w:rsidRPr="00A41504">
        <w:rPr>
          <w:rFonts w:ascii="Arial" w:hAnsi="Arial" w:cs="Arial"/>
          <w:sz w:val="20"/>
          <w:szCs w:val="20"/>
        </w:rPr>
        <w:t>mownych z następujących tytułów</w:t>
      </w:r>
      <w:r w:rsidRPr="00A41504">
        <w:rPr>
          <w:rFonts w:ascii="Arial" w:hAnsi="Arial" w:cs="Arial"/>
          <w:sz w:val="20"/>
          <w:szCs w:val="20"/>
        </w:rPr>
        <w:t>:</w:t>
      </w:r>
    </w:p>
    <w:p w14:paraId="7E0D355C" w14:textId="15013F9C" w:rsidR="00ED335F" w:rsidRDefault="00ED335F" w:rsidP="008041E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41504">
        <w:rPr>
          <w:rFonts w:ascii="Arial" w:hAnsi="Arial" w:cs="Arial"/>
          <w:sz w:val="20"/>
          <w:szCs w:val="20"/>
        </w:rPr>
        <w:t>w razie przekroczeni</w:t>
      </w:r>
      <w:r w:rsidR="00C2086D">
        <w:rPr>
          <w:rFonts w:ascii="Arial" w:hAnsi="Arial" w:cs="Arial"/>
          <w:sz w:val="20"/>
          <w:szCs w:val="20"/>
        </w:rPr>
        <w:t>a</w:t>
      </w:r>
      <w:r w:rsidRPr="00A41504">
        <w:rPr>
          <w:rFonts w:ascii="Arial" w:hAnsi="Arial" w:cs="Arial"/>
          <w:sz w:val="20"/>
          <w:szCs w:val="20"/>
        </w:rPr>
        <w:t xml:space="preserve"> terminu dostawy określonego w § 2 ust. 1 umowy</w:t>
      </w:r>
      <w:r w:rsidR="00C2086D">
        <w:rPr>
          <w:rFonts w:ascii="Arial" w:hAnsi="Arial" w:cs="Arial"/>
          <w:sz w:val="20"/>
          <w:szCs w:val="20"/>
        </w:rPr>
        <w:t xml:space="preserve"> z winy Wykonawcy </w:t>
      </w:r>
      <w:r w:rsidRPr="00A41504">
        <w:rPr>
          <w:rFonts w:ascii="Arial" w:hAnsi="Arial" w:cs="Arial"/>
          <w:sz w:val="20"/>
          <w:szCs w:val="20"/>
        </w:rPr>
        <w:t xml:space="preserve"> - </w:t>
      </w:r>
      <w:r w:rsidR="00C2086D">
        <w:rPr>
          <w:rFonts w:ascii="Arial" w:hAnsi="Arial" w:cs="Arial"/>
          <w:sz w:val="20"/>
          <w:szCs w:val="20"/>
        </w:rPr>
        <w:br/>
      </w:r>
      <w:r w:rsidRPr="00A41504">
        <w:rPr>
          <w:rFonts w:ascii="Arial" w:hAnsi="Arial" w:cs="Arial"/>
          <w:sz w:val="20"/>
          <w:szCs w:val="20"/>
        </w:rPr>
        <w:t>kary w wysokości 5% od wartości</w:t>
      </w:r>
      <w:r w:rsidR="00F01B22">
        <w:rPr>
          <w:rFonts w:ascii="Arial" w:hAnsi="Arial" w:cs="Arial"/>
          <w:sz w:val="20"/>
          <w:szCs w:val="20"/>
        </w:rPr>
        <w:t xml:space="preserve"> </w:t>
      </w:r>
      <w:r w:rsidR="00F01B22" w:rsidRPr="007C02E1">
        <w:rPr>
          <w:rFonts w:ascii="Arial" w:hAnsi="Arial" w:cs="Arial"/>
          <w:sz w:val="20"/>
          <w:szCs w:val="20"/>
        </w:rPr>
        <w:t>brutto</w:t>
      </w:r>
      <w:r w:rsidRPr="00A41504">
        <w:rPr>
          <w:rFonts w:ascii="Arial" w:hAnsi="Arial" w:cs="Arial"/>
          <w:sz w:val="20"/>
          <w:szCs w:val="20"/>
        </w:rPr>
        <w:t xml:space="preserve"> niedostarczonego w terminie zamówienia, za</w:t>
      </w:r>
      <w:r w:rsidRPr="00ED335F">
        <w:rPr>
          <w:rFonts w:ascii="Arial" w:hAnsi="Arial" w:cs="Arial"/>
          <w:sz w:val="20"/>
          <w:szCs w:val="20"/>
        </w:rPr>
        <w:t xml:space="preserve"> każdy dzień</w:t>
      </w:r>
      <w:r w:rsidR="00C2086D">
        <w:rPr>
          <w:rFonts w:ascii="Arial" w:hAnsi="Arial" w:cs="Arial"/>
          <w:sz w:val="20"/>
          <w:szCs w:val="20"/>
        </w:rPr>
        <w:t xml:space="preserve"> </w:t>
      </w:r>
      <w:r w:rsidR="00F21192">
        <w:rPr>
          <w:rFonts w:ascii="Arial" w:hAnsi="Arial" w:cs="Arial"/>
          <w:sz w:val="20"/>
          <w:szCs w:val="20"/>
        </w:rPr>
        <w:t xml:space="preserve">roboczy </w:t>
      </w:r>
      <w:r w:rsidR="00C2086D">
        <w:rPr>
          <w:rFonts w:ascii="Arial" w:hAnsi="Arial" w:cs="Arial"/>
          <w:sz w:val="20"/>
          <w:szCs w:val="20"/>
        </w:rPr>
        <w:t>nieterminowej dostawy</w:t>
      </w:r>
      <w:r w:rsidRPr="00ED335F">
        <w:rPr>
          <w:rFonts w:ascii="Arial" w:hAnsi="Arial" w:cs="Arial"/>
          <w:sz w:val="20"/>
          <w:szCs w:val="20"/>
        </w:rPr>
        <w:t>;</w:t>
      </w:r>
    </w:p>
    <w:p w14:paraId="56765F26" w14:textId="0B5DD4CF" w:rsidR="00ED335F" w:rsidRDefault="00ED335F" w:rsidP="008041E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335F">
        <w:rPr>
          <w:rFonts w:ascii="Arial" w:hAnsi="Arial" w:cs="Arial"/>
          <w:sz w:val="20"/>
          <w:szCs w:val="20"/>
        </w:rPr>
        <w:t xml:space="preserve">w razie nie dokonania wymiany wadliwego produktu na produkt pełnowartościowy, lub nie wymienienia na materiał zgodny z załącznikiem nr </w:t>
      </w:r>
      <w:r w:rsidR="00DA286B">
        <w:rPr>
          <w:rFonts w:ascii="Arial" w:hAnsi="Arial" w:cs="Arial"/>
          <w:sz w:val="20"/>
          <w:szCs w:val="20"/>
        </w:rPr>
        <w:t>1</w:t>
      </w:r>
      <w:r w:rsidRPr="00ED335F">
        <w:rPr>
          <w:rFonts w:ascii="Arial" w:hAnsi="Arial" w:cs="Arial"/>
          <w:sz w:val="20"/>
          <w:szCs w:val="20"/>
        </w:rPr>
        <w:t xml:space="preserve"> do umowy lub nie uzupełnienia braku </w:t>
      </w:r>
      <w:r w:rsidRPr="00ED335F">
        <w:rPr>
          <w:rFonts w:ascii="Arial" w:hAnsi="Arial" w:cs="Arial"/>
          <w:sz w:val="20"/>
          <w:szCs w:val="20"/>
        </w:rPr>
        <w:br/>
        <w:t>w dostawie w terminie do 3 dni</w:t>
      </w:r>
      <w:r w:rsidR="00F21192">
        <w:rPr>
          <w:rFonts w:ascii="Arial" w:hAnsi="Arial" w:cs="Arial"/>
          <w:sz w:val="20"/>
          <w:szCs w:val="20"/>
        </w:rPr>
        <w:t xml:space="preserve"> roboczych</w:t>
      </w:r>
      <w:r w:rsidRPr="00ED335F">
        <w:rPr>
          <w:rFonts w:ascii="Arial" w:hAnsi="Arial" w:cs="Arial"/>
          <w:sz w:val="20"/>
          <w:szCs w:val="20"/>
        </w:rPr>
        <w:t xml:space="preserve"> od powiadomienia, o którym mowa w § 7 ust. 4 niniejszej umowy - kary w wysokości 5% od wartości</w:t>
      </w:r>
      <w:r w:rsidR="00F01B22">
        <w:rPr>
          <w:rFonts w:ascii="Arial" w:hAnsi="Arial" w:cs="Arial"/>
          <w:sz w:val="20"/>
          <w:szCs w:val="20"/>
        </w:rPr>
        <w:t xml:space="preserve"> </w:t>
      </w:r>
      <w:r w:rsidR="00F01B22" w:rsidRPr="007C02E1">
        <w:rPr>
          <w:rFonts w:ascii="Arial" w:hAnsi="Arial" w:cs="Arial"/>
          <w:sz w:val="20"/>
          <w:szCs w:val="20"/>
        </w:rPr>
        <w:t>brutto</w:t>
      </w:r>
      <w:r w:rsidRPr="00ED335F">
        <w:rPr>
          <w:rFonts w:ascii="Arial" w:hAnsi="Arial" w:cs="Arial"/>
          <w:sz w:val="20"/>
          <w:szCs w:val="20"/>
        </w:rPr>
        <w:t xml:space="preserve"> niedostarczonego w terminie zamówienia, za każdy następny dzień</w:t>
      </w:r>
      <w:r w:rsidR="00F21192">
        <w:rPr>
          <w:rFonts w:ascii="Arial" w:hAnsi="Arial" w:cs="Arial"/>
          <w:sz w:val="20"/>
          <w:szCs w:val="20"/>
        </w:rPr>
        <w:t xml:space="preserve"> roboczy</w:t>
      </w:r>
      <w:r w:rsidR="005D1988">
        <w:rPr>
          <w:rFonts w:ascii="Arial" w:hAnsi="Arial" w:cs="Arial"/>
          <w:sz w:val="20"/>
          <w:szCs w:val="20"/>
        </w:rPr>
        <w:t xml:space="preserve"> do czasu dostawy właściwego towaru</w:t>
      </w:r>
      <w:r w:rsidRPr="00ED335F">
        <w:rPr>
          <w:rFonts w:ascii="Arial" w:hAnsi="Arial" w:cs="Arial"/>
          <w:sz w:val="20"/>
          <w:szCs w:val="20"/>
        </w:rPr>
        <w:t>;</w:t>
      </w:r>
    </w:p>
    <w:p w14:paraId="4F4A707E" w14:textId="3F2EA55F" w:rsidR="009B029C" w:rsidRPr="00ED335F" w:rsidRDefault="009B029C" w:rsidP="008041E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335F">
        <w:rPr>
          <w:rFonts w:ascii="Arial" w:hAnsi="Arial" w:cs="Arial"/>
          <w:sz w:val="20"/>
          <w:szCs w:val="20"/>
        </w:rPr>
        <w:t xml:space="preserve">W przypadku opisanym w </w:t>
      </w:r>
      <w:r w:rsidR="00707D3E" w:rsidRPr="00ED335F">
        <w:rPr>
          <w:rFonts w:ascii="Arial" w:hAnsi="Arial" w:cs="Arial"/>
          <w:sz w:val="20"/>
          <w:szCs w:val="20"/>
        </w:rPr>
        <w:t xml:space="preserve">ust. 1 pkt </w:t>
      </w:r>
      <w:r w:rsidR="00D273BB">
        <w:rPr>
          <w:rFonts w:ascii="Arial" w:hAnsi="Arial" w:cs="Arial"/>
          <w:sz w:val="20"/>
          <w:szCs w:val="20"/>
        </w:rPr>
        <w:t>1 i pkt. 2</w:t>
      </w:r>
      <w:r w:rsidR="00707D3E" w:rsidRPr="00ED335F">
        <w:rPr>
          <w:rFonts w:ascii="Arial" w:hAnsi="Arial" w:cs="Arial"/>
          <w:sz w:val="20"/>
          <w:szCs w:val="20"/>
        </w:rPr>
        <w:t xml:space="preserve"> </w:t>
      </w:r>
      <w:r w:rsidRPr="00ED335F">
        <w:rPr>
          <w:rFonts w:ascii="Arial" w:hAnsi="Arial" w:cs="Arial"/>
          <w:sz w:val="20"/>
          <w:szCs w:val="20"/>
        </w:rPr>
        <w:t>Zamawiaj</w:t>
      </w:r>
      <w:r w:rsidR="00BC0B74" w:rsidRPr="00ED335F">
        <w:rPr>
          <w:rFonts w:ascii="Arial" w:hAnsi="Arial" w:cs="Arial"/>
          <w:sz w:val="20"/>
          <w:szCs w:val="20"/>
        </w:rPr>
        <w:t xml:space="preserve">ący </w:t>
      </w:r>
      <w:r w:rsidR="00707D3E" w:rsidRPr="00ED335F">
        <w:rPr>
          <w:rFonts w:ascii="Arial" w:hAnsi="Arial" w:cs="Arial"/>
          <w:sz w:val="20"/>
          <w:szCs w:val="20"/>
        </w:rPr>
        <w:t xml:space="preserve">- niezależnie od naliczonej kary - </w:t>
      </w:r>
      <w:r w:rsidR="00BC0B74" w:rsidRPr="00ED335F">
        <w:rPr>
          <w:rFonts w:ascii="Arial" w:hAnsi="Arial" w:cs="Arial"/>
          <w:sz w:val="20"/>
          <w:szCs w:val="20"/>
        </w:rPr>
        <w:t xml:space="preserve">będzie miał prawo odstąpić </w:t>
      </w:r>
      <w:r w:rsidR="00707D3E" w:rsidRPr="00ED335F">
        <w:rPr>
          <w:rFonts w:ascii="Arial" w:hAnsi="Arial" w:cs="Arial"/>
          <w:sz w:val="20"/>
          <w:szCs w:val="20"/>
        </w:rPr>
        <w:t xml:space="preserve">w trybie natychmiastowym </w:t>
      </w:r>
      <w:r w:rsidR="00BC0B74" w:rsidRPr="00ED335F">
        <w:rPr>
          <w:rFonts w:ascii="Arial" w:hAnsi="Arial" w:cs="Arial"/>
          <w:sz w:val="20"/>
          <w:szCs w:val="20"/>
        </w:rPr>
        <w:t xml:space="preserve">od </w:t>
      </w:r>
      <w:r w:rsidR="00707D3E" w:rsidRPr="00ED335F">
        <w:rPr>
          <w:rFonts w:ascii="Arial" w:hAnsi="Arial" w:cs="Arial"/>
          <w:sz w:val="20"/>
          <w:szCs w:val="20"/>
        </w:rPr>
        <w:t xml:space="preserve">części </w:t>
      </w:r>
      <w:r w:rsidR="00BC0B74" w:rsidRPr="00ED335F">
        <w:rPr>
          <w:rFonts w:ascii="Arial" w:hAnsi="Arial" w:cs="Arial"/>
          <w:sz w:val="20"/>
          <w:szCs w:val="20"/>
        </w:rPr>
        <w:t>umowy</w:t>
      </w:r>
      <w:r w:rsidR="00707D3E" w:rsidRPr="00ED335F">
        <w:rPr>
          <w:rFonts w:ascii="Arial" w:hAnsi="Arial" w:cs="Arial"/>
          <w:sz w:val="20"/>
          <w:szCs w:val="20"/>
        </w:rPr>
        <w:t xml:space="preserve"> w zakresie dotyczącym asortymentu materiałów</w:t>
      </w:r>
      <w:r w:rsidRPr="00ED335F">
        <w:rPr>
          <w:rFonts w:ascii="Arial" w:hAnsi="Arial" w:cs="Arial"/>
          <w:sz w:val="20"/>
          <w:szCs w:val="20"/>
        </w:rPr>
        <w:t xml:space="preserve"> </w:t>
      </w:r>
      <w:r w:rsidR="00707D3E" w:rsidRPr="00ED335F">
        <w:rPr>
          <w:rFonts w:ascii="Arial" w:hAnsi="Arial" w:cs="Arial"/>
          <w:sz w:val="20"/>
          <w:szCs w:val="20"/>
        </w:rPr>
        <w:t>objętego niezrealizowaną dostawą</w:t>
      </w:r>
      <w:r w:rsidR="00157AF6" w:rsidRPr="00ED335F">
        <w:rPr>
          <w:rFonts w:ascii="Arial" w:hAnsi="Arial" w:cs="Arial"/>
          <w:sz w:val="20"/>
          <w:szCs w:val="20"/>
        </w:rPr>
        <w:t xml:space="preserve"> lub całej umowy</w:t>
      </w:r>
      <w:r w:rsidRPr="00ED335F">
        <w:rPr>
          <w:rFonts w:ascii="Arial" w:hAnsi="Arial" w:cs="Arial"/>
          <w:sz w:val="20"/>
          <w:szCs w:val="20"/>
        </w:rPr>
        <w:t>.</w:t>
      </w:r>
    </w:p>
    <w:p w14:paraId="75CA81F0" w14:textId="1615A831" w:rsidR="00707D3E" w:rsidRPr="00ED335F" w:rsidRDefault="00707D3E" w:rsidP="008041E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335F">
        <w:rPr>
          <w:rFonts w:ascii="Arial" w:hAnsi="Arial" w:cs="Arial"/>
          <w:sz w:val="20"/>
          <w:szCs w:val="20"/>
        </w:rPr>
        <w:t xml:space="preserve">Łączna wysokość kar umownych nie przekroczy </w:t>
      </w:r>
      <w:r w:rsidR="00F21192">
        <w:rPr>
          <w:rFonts w:ascii="Arial" w:hAnsi="Arial" w:cs="Arial"/>
          <w:sz w:val="20"/>
          <w:szCs w:val="20"/>
        </w:rPr>
        <w:t>1</w:t>
      </w:r>
      <w:r w:rsidR="00C2086D">
        <w:rPr>
          <w:rFonts w:ascii="Arial" w:hAnsi="Arial" w:cs="Arial"/>
          <w:sz w:val="20"/>
          <w:szCs w:val="20"/>
        </w:rPr>
        <w:t>0</w:t>
      </w:r>
      <w:r w:rsidRPr="00ED335F">
        <w:rPr>
          <w:rFonts w:ascii="Arial" w:hAnsi="Arial" w:cs="Arial"/>
          <w:sz w:val="20"/>
          <w:szCs w:val="20"/>
        </w:rPr>
        <w:t xml:space="preserve">% wartości wynagrodzenia brutto określonego </w:t>
      </w:r>
      <w:r w:rsidR="00B96E86">
        <w:rPr>
          <w:rFonts w:ascii="Arial" w:hAnsi="Arial" w:cs="Arial"/>
          <w:sz w:val="20"/>
          <w:szCs w:val="20"/>
        </w:rPr>
        <w:br/>
      </w:r>
      <w:r w:rsidRPr="00ED335F">
        <w:rPr>
          <w:rFonts w:ascii="Arial" w:hAnsi="Arial" w:cs="Arial"/>
          <w:sz w:val="20"/>
          <w:szCs w:val="20"/>
        </w:rPr>
        <w:t xml:space="preserve">w § 5 ust. </w:t>
      </w:r>
      <w:r w:rsidR="00ED335F">
        <w:rPr>
          <w:rFonts w:ascii="Arial" w:hAnsi="Arial" w:cs="Arial"/>
          <w:sz w:val="20"/>
          <w:szCs w:val="20"/>
        </w:rPr>
        <w:t>7</w:t>
      </w:r>
      <w:r w:rsidRPr="00ED335F">
        <w:rPr>
          <w:rFonts w:ascii="Arial" w:hAnsi="Arial" w:cs="Arial"/>
          <w:sz w:val="20"/>
          <w:szCs w:val="20"/>
        </w:rPr>
        <w:t xml:space="preserve"> umowy. </w:t>
      </w:r>
    </w:p>
    <w:p w14:paraId="74E7D12A" w14:textId="77777777" w:rsidR="009B029C" w:rsidRDefault="009B029C" w:rsidP="008041E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335F">
        <w:rPr>
          <w:rFonts w:ascii="Arial" w:hAnsi="Arial" w:cs="Arial"/>
          <w:sz w:val="20"/>
          <w:szCs w:val="20"/>
        </w:rPr>
        <w:t xml:space="preserve">Jeżeli </w:t>
      </w:r>
      <w:r w:rsidR="00707D3E" w:rsidRPr="00ED335F">
        <w:rPr>
          <w:rFonts w:ascii="Arial" w:hAnsi="Arial" w:cs="Arial"/>
          <w:sz w:val="20"/>
          <w:szCs w:val="20"/>
        </w:rPr>
        <w:t xml:space="preserve">wysokość rzeczywistej </w:t>
      </w:r>
      <w:r w:rsidRPr="00ED335F">
        <w:rPr>
          <w:rFonts w:ascii="Arial" w:hAnsi="Arial" w:cs="Arial"/>
          <w:sz w:val="20"/>
          <w:szCs w:val="20"/>
        </w:rPr>
        <w:t>szkod</w:t>
      </w:r>
      <w:r w:rsidR="00707D3E" w:rsidRPr="00ED335F">
        <w:rPr>
          <w:rFonts w:ascii="Arial" w:hAnsi="Arial" w:cs="Arial"/>
          <w:sz w:val="20"/>
          <w:szCs w:val="20"/>
        </w:rPr>
        <w:t>y</w:t>
      </w:r>
      <w:r w:rsidRPr="00ED335F">
        <w:rPr>
          <w:rFonts w:ascii="Arial" w:hAnsi="Arial" w:cs="Arial"/>
          <w:sz w:val="20"/>
          <w:szCs w:val="20"/>
        </w:rPr>
        <w:t xml:space="preserve"> będzie wyższa niż </w:t>
      </w:r>
      <w:r w:rsidR="00707D3E" w:rsidRPr="00ED335F">
        <w:rPr>
          <w:rFonts w:ascii="Arial" w:hAnsi="Arial" w:cs="Arial"/>
          <w:sz w:val="20"/>
          <w:szCs w:val="20"/>
        </w:rPr>
        <w:t>wysokość kary umownej</w:t>
      </w:r>
      <w:r w:rsidRPr="00ED335F">
        <w:rPr>
          <w:rFonts w:ascii="Arial" w:hAnsi="Arial" w:cs="Arial"/>
          <w:sz w:val="20"/>
          <w:szCs w:val="20"/>
        </w:rPr>
        <w:t xml:space="preserve">, Zamawiający będzie uprawniony do dochodzenia odszkodowania przekraczającego </w:t>
      </w:r>
      <w:r w:rsidR="00707D3E" w:rsidRPr="00ED335F">
        <w:rPr>
          <w:rFonts w:ascii="Arial" w:hAnsi="Arial" w:cs="Arial"/>
          <w:sz w:val="20"/>
          <w:szCs w:val="20"/>
        </w:rPr>
        <w:t xml:space="preserve">wysokość naliczonej kary </w:t>
      </w:r>
      <w:r w:rsidRPr="00ED335F">
        <w:rPr>
          <w:rFonts w:ascii="Arial" w:hAnsi="Arial" w:cs="Arial"/>
          <w:sz w:val="20"/>
          <w:szCs w:val="20"/>
        </w:rPr>
        <w:t>umowną</w:t>
      </w:r>
      <w:r w:rsidR="00707D3E" w:rsidRPr="00ED335F">
        <w:rPr>
          <w:rFonts w:ascii="Arial" w:hAnsi="Arial" w:cs="Arial"/>
          <w:sz w:val="20"/>
          <w:szCs w:val="20"/>
        </w:rPr>
        <w:t>, do wysokości rzeczywiście</w:t>
      </w:r>
      <w:r w:rsidRPr="00ED335F">
        <w:rPr>
          <w:rFonts w:ascii="Arial" w:hAnsi="Arial" w:cs="Arial"/>
          <w:sz w:val="20"/>
          <w:szCs w:val="20"/>
        </w:rPr>
        <w:t xml:space="preserve"> poniesionej szkody.</w:t>
      </w:r>
    </w:p>
    <w:p w14:paraId="0F6E152E" w14:textId="7B8B0BEB" w:rsidR="00ED335F" w:rsidRPr="00C70A55" w:rsidRDefault="00ED335F" w:rsidP="008041E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B101F">
        <w:rPr>
          <w:rFonts w:ascii="Arial" w:hAnsi="Arial" w:cs="Arial"/>
          <w:sz w:val="20"/>
          <w:szCs w:val="20"/>
        </w:rPr>
        <w:t xml:space="preserve">W przypadku niedostarczenia </w:t>
      </w:r>
      <w:r>
        <w:rPr>
          <w:rFonts w:ascii="Arial" w:hAnsi="Arial" w:cs="Arial"/>
          <w:sz w:val="20"/>
          <w:szCs w:val="20"/>
        </w:rPr>
        <w:t xml:space="preserve">wyrobu </w:t>
      </w:r>
      <w:r w:rsidRPr="00FB101F">
        <w:rPr>
          <w:rFonts w:ascii="Arial" w:hAnsi="Arial" w:cs="Arial"/>
          <w:sz w:val="20"/>
          <w:szCs w:val="20"/>
        </w:rPr>
        <w:t xml:space="preserve"> wolnego od wad w terminie określonym w </w:t>
      </w:r>
      <w:r w:rsidRPr="00F375F5">
        <w:rPr>
          <w:rFonts w:ascii="Arial" w:hAnsi="Arial" w:cs="Arial"/>
          <w:sz w:val="20"/>
          <w:szCs w:val="20"/>
        </w:rPr>
        <w:sym w:font="Arial" w:char="00A7"/>
      </w:r>
      <w:r w:rsidRPr="00F375F5">
        <w:rPr>
          <w:rFonts w:ascii="Arial" w:hAnsi="Arial" w:cs="Arial"/>
          <w:sz w:val="20"/>
          <w:szCs w:val="20"/>
        </w:rPr>
        <w:t xml:space="preserve"> 7</w:t>
      </w:r>
      <w:r w:rsidRPr="00FB101F">
        <w:rPr>
          <w:rFonts w:ascii="Arial" w:hAnsi="Arial" w:cs="Arial"/>
          <w:b/>
          <w:sz w:val="20"/>
          <w:szCs w:val="20"/>
        </w:rPr>
        <w:t xml:space="preserve"> </w:t>
      </w:r>
      <w:r w:rsidRPr="00FB101F">
        <w:rPr>
          <w:rFonts w:ascii="Arial" w:hAnsi="Arial" w:cs="Arial"/>
          <w:sz w:val="20"/>
          <w:szCs w:val="20"/>
        </w:rPr>
        <w:t xml:space="preserve">ust. </w:t>
      </w:r>
      <w:r>
        <w:rPr>
          <w:rFonts w:ascii="Arial" w:hAnsi="Arial" w:cs="Arial"/>
          <w:sz w:val="20"/>
          <w:szCs w:val="20"/>
        </w:rPr>
        <w:t>4</w:t>
      </w:r>
      <w:r w:rsidRPr="00FB10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Zamawiający</w:t>
      </w:r>
      <w:r w:rsidRPr="00FB101F">
        <w:rPr>
          <w:rFonts w:ascii="Arial" w:hAnsi="Arial" w:cs="Arial"/>
          <w:sz w:val="20"/>
          <w:szCs w:val="20"/>
        </w:rPr>
        <w:t xml:space="preserve"> ma prawo dokonania zakupu takiego </w:t>
      </w:r>
      <w:r>
        <w:rPr>
          <w:rFonts w:ascii="Arial" w:hAnsi="Arial" w:cs="Arial"/>
          <w:sz w:val="20"/>
          <w:szCs w:val="20"/>
        </w:rPr>
        <w:t>produktu</w:t>
      </w:r>
      <w:r w:rsidRPr="00FB101F">
        <w:rPr>
          <w:rFonts w:ascii="Arial" w:hAnsi="Arial" w:cs="Arial"/>
          <w:sz w:val="20"/>
          <w:szCs w:val="20"/>
        </w:rPr>
        <w:t xml:space="preserve"> u osoby trzeciej, a różnicą ceny oraz </w:t>
      </w:r>
      <w:r w:rsidRPr="00C70A55">
        <w:rPr>
          <w:rFonts w:ascii="Arial" w:hAnsi="Arial" w:cs="Arial"/>
          <w:sz w:val="20"/>
          <w:szCs w:val="20"/>
        </w:rPr>
        <w:t>kosztami zakupu obciąży Wykonawcę, w drodze potrącenia z faktury wystawionej przez Wykonawcę.</w:t>
      </w:r>
    </w:p>
    <w:p w14:paraId="1923D9FA" w14:textId="3FFE3514" w:rsidR="00ED335F" w:rsidRPr="00C70A55" w:rsidRDefault="00ED335F" w:rsidP="008041E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70A55">
        <w:rPr>
          <w:rFonts w:ascii="Arial" w:hAnsi="Arial" w:cs="Arial"/>
          <w:sz w:val="20"/>
          <w:szCs w:val="20"/>
        </w:rPr>
        <w:t xml:space="preserve">Odstąpienie od umowy w całości lub w ramach poszczególnych </w:t>
      </w:r>
      <w:r w:rsidR="00EB359B" w:rsidRPr="00C70A55">
        <w:rPr>
          <w:rFonts w:ascii="Arial" w:hAnsi="Arial" w:cs="Arial"/>
          <w:sz w:val="20"/>
          <w:szCs w:val="20"/>
        </w:rPr>
        <w:t>pozycji asortymentowych wyrobów</w:t>
      </w:r>
      <w:r w:rsidR="007C02E1" w:rsidRPr="00314B78">
        <w:rPr>
          <w:rFonts w:ascii="Arial" w:hAnsi="Arial" w:cs="Arial"/>
          <w:sz w:val="20"/>
          <w:szCs w:val="20"/>
        </w:rPr>
        <w:t xml:space="preserve">, </w:t>
      </w:r>
      <w:r w:rsidR="00A37352">
        <w:rPr>
          <w:rFonts w:ascii="Arial" w:hAnsi="Arial" w:cs="Arial"/>
          <w:sz w:val="20"/>
          <w:szCs w:val="20"/>
        </w:rPr>
        <w:br/>
      </w:r>
      <w:r w:rsidR="007C02E1" w:rsidRPr="00314B78">
        <w:rPr>
          <w:rFonts w:ascii="Arial" w:hAnsi="Arial" w:cs="Arial"/>
          <w:sz w:val="20"/>
          <w:szCs w:val="20"/>
        </w:rPr>
        <w:t>na podstawie zapisów ust. 2, 7, 8 niniejszego paragrafu</w:t>
      </w:r>
      <w:r w:rsidRPr="00314B78">
        <w:rPr>
          <w:rFonts w:ascii="Arial" w:hAnsi="Arial" w:cs="Arial"/>
          <w:sz w:val="20"/>
          <w:szCs w:val="20"/>
        </w:rPr>
        <w:t xml:space="preserve"> następuje poprzez pisemne </w:t>
      </w:r>
      <w:r w:rsidRPr="00C70A55">
        <w:rPr>
          <w:rFonts w:ascii="Arial" w:hAnsi="Arial" w:cs="Arial"/>
          <w:sz w:val="20"/>
          <w:szCs w:val="20"/>
        </w:rPr>
        <w:t xml:space="preserve">oświadczenie złożone przez Zamawiającego, skierowane do Wykonawcy, zawierające wskazanie okoliczności uzasadniających odstąpienie od umowy z </w:t>
      </w:r>
      <w:r w:rsidR="00EB359B" w:rsidRPr="00C70A55">
        <w:rPr>
          <w:rFonts w:ascii="Arial" w:hAnsi="Arial" w:cs="Arial"/>
          <w:sz w:val="20"/>
          <w:szCs w:val="20"/>
        </w:rPr>
        <w:t>przyczyn leżących po stronie</w:t>
      </w:r>
      <w:r w:rsidRPr="00C70A55">
        <w:rPr>
          <w:rFonts w:ascii="Arial" w:hAnsi="Arial" w:cs="Arial"/>
          <w:sz w:val="20"/>
          <w:szCs w:val="20"/>
        </w:rPr>
        <w:t xml:space="preserve"> Wykonawcy</w:t>
      </w:r>
      <w:r w:rsidR="00A37352">
        <w:rPr>
          <w:rFonts w:ascii="Arial" w:hAnsi="Arial" w:cs="Arial"/>
          <w:sz w:val="20"/>
          <w:szCs w:val="20"/>
        </w:rPr>
        <w:t xml:space="preserve"> </w:t>
      </w:r>
      <w:r w:rsidRPr="00C70A55">
        <w:rPr>
          <w:rFonts w:ascii="Arial" w:hAnsi="Arial" w:cs="Arial"/>
          <w:sz w:val="20"/>
          <w:szCs w:val="20"/>
        </w:rPr>
        <w:t>w terminie</w:t>
      </w:r>
      <w:r w:rsidR="00A37352">
        <w:rPr>
          <w:rFonts w:ascii="Arial" w:hAnsi="Arial" w:cs="Arial"/>
          <w:sz w:val="20"/>
          <w:szCs w:val="20"/>
        </w:rPr>
        <w:t xml:space="preserve"> do</w:t>
      </w:r>
      <w:r w:rsidRPr="00C70A55">
        <w:rPr>
          <w:rFonts w:ascii="Arial" w:hAnsi="Arial" w:cs="Arial"/>
          <w:sz w:val="20"/>
          <w:szCs w:val="20"/>
        </w:rPr>
        <w:t xml:space="preserve"> </w:t>
      </w:r>
      <w:r w:rsidR="00A37352">
        <w:rPr>
          <w:rFonts w:ascii="Arial" w:hAnsi="Arial" w:cs="Arial"/>
          <w:sz w:val="20"/>
          <w:szCs w:val="20"/>
        </w:rPr>
        <w:t>7</w:t>
      </w:r>
      <w:r w:rsidRPr="00C70A55">
        <w:rPr>
          <w:rFonts w:ascii="Arial" w:hAnsi="Arial" w:cs="Arial"/>
          <w:sz w:val="20"/>
          <w:szCs w:val="20"/>
        </w:rPr>
        <w:t xml:space="preserve"> dni roboczych, licząc od momentu powzięcia informacji o podstawach do odstąpienia</w:t>
      </w:r>
      <w:r w:rsidR="00D4736B">
        <w:rPr>
          <w:rFonts w:ascii="Arial" w:hAnsi="Arial" w:cs="Arial"/>
          <w:sz w:val="20"/>
          <w:szCs w:val="20"/>
        </w:rPr>
        <w:t xml:space="preserve"> od</w:t>
      </w:r>
      <w:r w:rsidRPr="00C70A55">
        <w:rPr>
          <w:rFonts w:ascii="Arial" w:hAnsi="Arial" w:cs="Arial"/>
          <w:sz w:val="20"/>
          <w:szCs w:val="20"/>
        </w:rPr>
        <w:t xml:space="preserve"> umowy. </w:t>
      </w:r>
    </w:p>
    <w:p w14:paraId="673BD323" w14:textId="1B3D6C19" w:rsidR="00F8506E" w:rsidRDefault="00F8506E" w:rsidP="008041E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rozwiązać umowę</w:t>
      </w:r>
      <w:r w:rsidR="000C01C5">
        <w:rPr>
          <w:rFonts w:ascii="Arial" w:hAnsi="Arial" w:cs="Arial"/>
          <w:sz w:val="20"/>
          <w:szCs w:val="20"/>
        </w:rPr>
        <w:t xml:space="preserve"> </w:t>
      </w:r>
      <w:r w:rsidR="000C01C5" w:rsidRPr="007C02E1">
        <w:rPr>
          <w:rFonts w:ascii="Arial" w:hAnsi="Arial" w:cs="Arial"/>
          <w:sz w:val="20"/>
          <w:szCs w:val="20"/>
        </w:rPr>
        <w:t xml:space="preserve">w całości </w:t>
      </w:r>
      <w:r>
        <w:rPr>
          <w:rFonts w:ascii="Arial" w:hAnsi="Arial" w:cs="Arial"/>
          <w:sz w:val="20"/>
          <w:szCs w:val="20"/>
        </w:rPr>
        <w:t xml:space="preserve">w trybie natychmiastowym w razie 3-krotnego niedotrzymania terminów realizacji dostawy przez Wykonawcę w terminie dostawy zadeklarowanym </w:t>
      </w:r>
      <w:r w:rsidR="00F2119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formularzu ofertowym.</w:t>
      </w:r>
    </w:p>
    <w:p w14:paraId="274F7181" w14:textId="1E68CDBB" w:rsidR="00F8506E" w:rsidRPr="00F8506E" w:rsidRDefault="00F8506E" w:rsidP="008041E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8506E">
        <w:rPr>
          <w:rFonts w:ascii="Arial" w:hAnsi="Arial" w:cs="Arial"/>
          <w:sz w:val="20"/>
          <w:szCs w:val="20"/>
        </w:rPr>
        <w:t>Zamawiający może rozwiązać umowę w trybie natychmiastowym</w:t>
      </w:r>
      <w:r w:rsidR="00D4736B">
        <w:rPr>
          <w:rFonts w:ascii="Arial" w:hAnsi="Arial" w:cs="Arial"/>
          <w:sz w:val="20"/>
          <w:szCs w:val="20"/>
        </w:rPr>
        <w:t xml:space="preserve"> dla całości umowy</w:t>
      </w:r>
      <w:r w:rsidRPr="00F8506E">
        <w:rPr>
          <w:rFonts w:ascii="Arial" w:hAnsi="Arial" w:cs="Arial"/>
          <w:sz w:val="20"/>
          <w:szCs w:val="20"/>
        </w:rPr>
        <w:t xml:space="preserve"> </w:t>
      </w:r>
      <w:r w:rsidR="00D4736B">
        <w:rPr>
          <w:rFonts w:ascii="Arial" w:hAnsi="Arial" w:cs="Arial"/>
          <w:sz w:val="20"/>
          <w:szCs w:val="20"/>
        </w:rPr>
        <w:br/>
      </w:r>
      <w:r w:rsidRPr="00F8506E">
        <w:rPr>
          <w:rFonts w:ascii="Arial" w:hAnsi="Arial" w:cs="Arial"/>
          <w:sz w:val="20"/>
          <w:szCs w:val="20"/>
        </w:rPr>
        <w:t>w przypadku, gdy przedmiot zamówienia dostarczony przez Wykonawcę do Zamawiającego nie spełnia podstawowych parametrów jakościowych po dwukrotnym wezwaniu na piśmie Wykonawcy do realizacji dostaw przedmiotu zamówienia zgodnego z oczekiwanymi parametrami jakościowymi.</w:t>
      </w:r>
    </w:p>
    <w:p w14:paraId="6BA513A9" w14:textId="77777777" w:rsidR="00ED335F" w:rsidRPr="00ED335F" w:rsidRDefault="00ED335F" w:rsidP="008041E7">
      <w:pPr>
        <w:spacing w:line="276" w:lineRule="auto"/>
        <w:ind w:left="397"/>
        <w:jc w:val="both"/>
        <w:rPr>
          <w:rFonts w:ascii="Arial" w:hAnsi="Arial" w:cs="Arial"/>
          <w:sz w:val="20"/>
          <w:szCs w:val="20"/>
        </w:rPr>
      </w:pPr>
    </w:p>
    <w:p w14:paraId="7C50378F" w14:textId="77777777" w:rsidR="009B029C" w:rsidRPr="00ED335F" w:rsidRDefault="009B029C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D335F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ED335F">
        <w:rPr>
          <w:rFonts w:ascii="Arial" w:hAnsi="Arial" w:cs="Arial"/>
          <w:b/>
          <w:sz w:val="20"/>
          <w:szCs w:val="20"/>
        </w:rPr>
        <w:t xml:space="preserve"> </w:t>
      </w:r>
      <w:r w:rsidR="00B6343F" w:rsidRPr="00ED335F">
        <w:rPr>
          <w:rFonts w:ascii="Arial" w:hAnsi="Arial" w:cs="Arial"/>
          <w:b/>
          <w:sz w:val="20"/>
          <w:szCs w:val="20"/>
        </w:rPr>
        <w:t>9</w:t>
      </w:r>
    </w:p>
    <w:p w14:paraId="6A8151A4" w14:textId="47703C62" w:rsidR="00ED335F" w:rsidRDefault="009B029C" w:rsidP="008041E7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D335F">
        <w:rPr>
          <w:rFonts w:ascii="Arial" w:hAnsi="Arial" w:cs="Arial"/>
          <w:sz w:val="20"/>
          <w:szCs w:val="20"/>
        </w:rPr>
        <w:t xml:space="preserve">Umowa została zawarta </w:t>
      </w:r>
      <w:r w:rsidR="00707D3E" w:rsidRPr="00ED335F">
        <w:rPr>
          <w:rFonts w:ascii="Arial" w:hAnsi="Arial" w:cs="Arial"/>
          <w:sz w:val="20"/>
          <w:szCs w:val="20"/>
        </w:rPr>
        <w:t xml:space="preserve">na </w:t>
      </w:r>
      <w:r w:rsidR="00F8506E">
        <w:rPr>
          <w:rFonts w:ascii="Arial" w:hAnsi="Arial" w:cs="Arial"/>
          <w:sz w:val="20"/>
          <w:szCs w:val="20"/>
        </w:rPr>
        <w:t>okres</w:t>
      </w:r>
      <w:r w:rsidR="00ED335F">
        <w:rPr>
          <w:rFonts w:ascii="Arial" w:hAnsi="Arial" w:cs="Arial"/>
          <w:sz w:val="20"/>
          <w:szCs w:val="20"/>
        </w:rPr>
        <w:t xml:space="preserve"> </w:t>
      </w:r>
      <w:r w:rsidR="00ED335F" w:rsidRPr="00F72652">
        <w:rPr>
          <w:rFonts w:ascii="Arial" w:hAnsi="Arial" w:cs="Arial"/>
          <w:sz w:val="20"/>
          <w:szCs w:val="20"/>
        </w:rPr>
        <w:t>12 miesięcy</w:t>
      </w:r>
      <w:r w:rsidR="003573BD" w:rsidRPr="00F72652">
        <w:rPr>
          <w:rFonts w:ascii="Arial" w:hAnsi="Arial" w:cs="Arial"/>
          <w:sz w:val="20"/>
          <w:szCs w:val="20"/>
        </w:rPr>
        <w:t xml:space="preserve"> </w:t>
      </w:r>
      <w:r w:rsidR="00C1646F" w:rsidRPr="00F72652">
        <w:rPr>
          <w:rFonts w:ascii="Arial" w:hAnsi="Arial" w:cs="Arial"/>
          <w:sz w:val="20"/>
          <w:szCs w:val="20"/>
        </w:rPr>
        <w:t>od dnia jej podpisania</w:t>
      </w:r>
      <w:r w:rsidR="00C1646F">
        <w:rPr>
          <w:rFonts w:ascii="Arial" w:hAnsi="Arial" w:cs="Arial"/>
          <w:sz w:val="20"/>
          <w:szCs w:val="20"/>
        </w:rPr>
        <w:t>.</w:t>
      </w:r>
      <w:r w:rsidR="00557565" w:rsidRPr="00ED335F">
        <w:rPr>
          <w:rFonts w:ascii="Arial" w:hAnsi="Arial" w:cs="Arial"/>
          <w:sz w:val="20"/>
          <w:szCs w:val="20"/>
        </w:rPr>
        <w:t xml:space="preserve"> </w:t>
      </w:r>
    </w:p>
    <w:p w14:paraId="2C705A2B" w14:textId="0E00DB52" w:rsidR="009B029C" w:rsidRPr="00ED335F" w:rsidRDefault="00707D3E" w:rsidP="008041E7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D335F">
        <w:rPr>
          <w:rFonts w:ascii="Arial" w:hAnsi="Arial" w:cs="Arial"/>
          <w:sz w:val="20"/>
          <w:szCs w:val="20"/>
        </w:rPr>
        <w:t>Umowa obowiązuje do upływu terminu określonego w</w:t>
      </w:r>
      <w:r w:rsidR="00ED335F">
        <w:rPr>
          <w:rFonts w:ascii="Arial" w:hAnsi="Arial" w:cs="Arial"/>
          <w:sz w:val="20"/>
          <w:szCs w:val="20"/>
        </w:rPr>
        <w:t xml:space="preserve"> ust. 1 </w:t>
      </w:r>
      <w:r w:rsidR="00A24C9F" w:rsidRPr="00ED335F">
        <w:rPr>
          <w:rFonts w:ascii="Arial" w:hAnsi="Arial" w:cs="Arial"/>
          <w:sz w:val="20"/>
          <w:szCs w:val="20"/>
        </w:rPr>
        <w:t xml:space="preserve">lub </w:t>
      </w:r>
      <w:r w:rsidR="00157AF6" w:rsidRPr="00ED335F">
        <w:rPr>
          <w:rFonts w:ascii="Arial" w:hAnsi="Arial" w:cs="Arial"/>
          <w:sz w:val="20"/>
          <w:szCs w:val="20"/>
        </w:rPr>
        <w:t xml:space="preserve">osiągnięcia </w:t>
      </w:r>
      <w:r w:rsidR="00A24C9F" w:rsidRPr="00ED335F">
        <w:rPr>
          <w:rFonts w:ascii="Arial" w:hAnsi="Arial" w:cs="Arial"/>
          <w:sz w:val="20"/>
          <w:szCs w:val="20"/>
        </w:rPr>
        <w:t xml:space="preserve">maksymalnej wartości (określonej w § 5 ust. </w:t>
      </w:r>
      <w:r w:rsidR="00ED335F">
        <w:rPr>
          <w:rFonts w:ascii="Arial" w:hAnsi="Arial" w:cs="Arial"/>
          <w:sz w:val="20"/>
          <w:szCs w:val="20"/>
        </w:rPr>
        <w:t>7</w:t>
      </w:r>
      <w:r w:rsidR="00A24C9F" w:rsidRPr="00ED335F">
        <w:rPr>
          <w:rFonts w:ascii="Arial" w:hAnsi="Arial" w:cs="Arial"/>
          <w:sz w:val="20"/>
          <w:szCs w:val="20"/>
        </w:rPr>
        <w:t>) w zależności</w:t>
      </w:r>
      <w:r w:rsidR="00B6343F" w:rsidRPr="00ED335F">
        <w:rPr>
          <w:rFonts w:ascii="Arial" w:hAnsi="Arial" w:cs="Arial"/>
          <w:sz w:val="20"/>
          <w:szCs w:val="20"/>
        </w:rPr>
        <w:t xml:space="preserve"> od tego</w:t>
      </w:r>
      <w:r w:rsidR="00A24C9F" w:rsidRPr="00ED335F">
        <w:rPr>
          <w:rFonts w:ascii="Arial" w:hAnsi="Arial" w:cs="Arial"/>
          <w:sz w:val="20"/>
          <w:szCs w:val="20"/>
        </w:rPr>
        <w:t xml:space="preserve">, które z tych zdarzeń nastąpi pierwsze. </w:t>
      </w:r>
    </w:p>
    <w:p w14:paraId="6D3FE8C7" w14:textId="77777777" w:rsidR="009B029C" w:rsidRPr="00ED335F" w:rsidRDefault="00A24C9F" w:rsidP="008041E7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D335F">
        <w:rPr>
          <w:rFonts w:ascii="Arial" w:hAnsi="Arial" w:cs="Arial"/>
          <w:sz w:val="20"/>
          <w:szCs w:val="20"/>
        </w:rPr>
        <w:t>Poza przypadkami</w:t>
      </w:r>
      <w:r w:rsidR="00B6343F" w:rsidRPr="00ED335F">
        <w:rPr>
          <w:rFonts w:ascii="Arial" w:hAnsi="Arial" w:cs="Arial"/>
          <w:sz w:val="20"/>
          <w:szCs w:val="20"/>
        </w:rPr>
        <w:t xml:space="preserve"> określonymi w niniejszej umowie lub</w:t>
      </w:r>
      <w:r w:rsidR="009B029C" w:rsidRPr="00ED335F">
        <w:rPr>
          <w:rFonts w:ascii="Arial" w:hAnsi="Arial" w:cs="Arial"/>
          <w:sz w:val="20"/>
          <w:szCs w:val="20"/>
        </w:rPr>
        <w:t xml:space="preserve"> Kodeksie </w:t>
      </w:r>
      <w:r w:rsidRPr="00ED335F">
        <w:rPr>
          <w:rFonts w:ascii="Arial" w:hAnsi="Arial" w:cs="Arial"/>
          <w:sz w:val="20"/>
          <w:szCs w:val="20"/>
        </w:rPr>
        <w:t>c</w:t>
      </w:r>
      <w:r w:rsidR="009B029C" w:rsidRPr="00ED335F">
        <w:rPr>
          <w:rFonts w:ascii="Arial" w:hAnsi="Arial" w:cs="Arial"/>
          <w:sz w:val="20"/>
          <w:szCs w:val="20"/>
        </w:rPr>
        <w:t>ywilnym Zama</w:t>
      </w:r>
      <w:r w:rsidR="00B6343F" w:rsidRPr="00ED335F">
        <w:rPr>
          <w:rFonts w:ascii="Arial" w:hAnsi="Arial" w:cs="Arial"/>
          <w:sz w:val="20"/>
          <w:szCs w:val="20"/>
        </w:rPr>
        <w:t xml:space="preserve">wiający może odstąpić od umowy </w:t>
      </w:r>
      <w:r w:rsidRPr="00ED335F">
        <w:rPr>
          <w:rFonts w:ascii="Arial" w:hAnsi="Arial" w:cs="Arial"/>
          <w:sz w:val="20"/>
          <w:szCs w:val="20"/>
        </w:rPr>
        <w:t xml:space="preserve">w przypadkach wskazanych w art. 456 ustawy – Prawo zamówień publicznych. </w:t>
      </w:r>
    </w:p>
    <w:p w14:paraId="47D20D3C" w14:textId="2DB7E284" w:rsidR="009B029C" w:rsidRPr="00ED335F" w:rsidRDefault="009B029C" w:rsidP="008041E7">
      <w:pPr>
        <w:pStyle w:val="Tekstpodstawowy"/>
        <w:numPr>
          <w:ilvl w:val="0"/>
          <w:numId w:val="10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Arial" w:hAnsi="Arial" w:cs="Arial"/>
          <w:sz w:val="20"/>
        </w:rPr>
      </w:pPr>
      <w:r w:rsidRPr="00ED335F">
        <w:rPr>
          <w:rFonts w:ascii="Arial" w:hAnsi="Arial" w:cs="Arial"/>
          <w:sz w:val="20"/>
        </w:rPr>
        <w:t xml:space="preserve">W przypadku, o którym mowa w ust. </w:t>
      </w:r>
      <w:r w:rsidR="00ED335F">
        <w:rPr>
          <w:rFonts w:ascii="Arial" w:hAnsi="Arial" w:cs="Arial"/>
          <w:sz w:val="20"/>
        </w:rPr>
        <w:t>3</w:t>
      </w:r>
      <w:r w:rsidRPr="00ED335F">
        <w:rPr>
          <w:rFonts w:ascii="Arial" w:hAnsi="Arial" w:cs="Arial"/>
          <w:sz w:val="20"/>
        </w:rPr>
        <w:t xml:space="preserve"> Wykonawca może żądać wyłącznie wynagrodzenia należnego </w:t>
      </w:r>
      <w:r w:rsidR="009C3116" w:rsidRPr="00ED335F">
        <w:rPr>
          <w:rFonts w:ascii="Arial" w:hAnsi="Arial" w:cs="Arial"/>
          <w:sz w:val="20"/>
        </w:rPr>
        <w:br/>
      </w:r>
      <w:r w:rsidRPr="00ED335F">
        <w:rPr>
          <w:rFonts w:ascii="Arial" w:hAnsi="Arial" w:cs="Arial"/>
          <w:sz w:val="20"/>
        </w:rPr>
        <w:t xml:space="preserve">z </w:t>
      </w:r>
      <w:r w:rsidR="00C06195" w:rsidRPr="00ED335F">
        <w:rPr>
          <w:rFonts w:ascii="Arial" w:hAnsi="Arial" w:cs="Arial"/>
          <w:sz w:val="20"/>
        </w:rPr>
        <w:t xml:space="preserve">tytułu wykonanej części umowy. </w:t>
      </w:r>
    </w:p>
    <w:p w14:paraId="3FF54895" w14:textId="77777777" w:rsidR="00842468" w:rsidRDefault="00842468" w:rsidP="008041E7">
      <w:pPr>
        <w:tabs>
          <w:tab w:val="left" w:pos="709"/>
        </w:tabs>
        <w:spacing w:line="276" w:lineRule="auto"/>
        <w:ind w:left="709" w:hanging="425"/>
        <w:jc w:val="center"/>
        <w:rPr>
          <w:rFonts w:ascii="Arial" w:hAnsi="Arial" w:cs="Arial"/>
          <w:b/>
          <w:sz w:val="20"/>
          <w:szCs w:val="20"/>
        </w:rPr>
      </w:pPr>
    </w:p>
    <w:p w14:paraId="2731319C" w14:textId="77AE96AA" w:rsidR="00731B9A" w:rsidRPr="007356E5" w:rsidRDefault="009B029C" w:rsidP="008041E7">
      <w:pPr>
        <w:tabs>
          <w:tab w:val="left" w:pos="709"/>
        </w:tabs>
        <w:spacing w:line="276" w:lineRule="auto"/>
        <w:ind w:left="709" w:hanging="425"/>
        <w:jc w:val="center"/>
        <w:rPr>
          <w:rFonts w:ascii="Arial" w:hAnsi="Arial" w:cs="Arial"/>
          <w:b/>
          <w:sz w:val="20"/>
          <w:szCs w:val="20"/>
        </w:rPr>
      </w:pPr>
      <w:r w:rsidRPr="007356E5">
        <w:rPr>
          <w:rFonts w:ascii="Arial" w:hAnsi="Arial" w:cs="Arial"/>
          <w:b/>
          <w:sz w:val="20"/>
          <w:szCs w:val="20"/>
        </w:rPr>
        <w:sym w:font="Arial" w:char="00A7"/>
      </w:r>
      <w:r w:rsidR="00D72207" w:rsidRPr="007356E5">
        <w:rPr>
          <w:rFonts w:ascii="Arial" w:hAnsi="Arial" w:cs="Arial"/>
          <w:b/>
          <w:sz w:val="20"/>
          <w:szCs w:val="20"/>
        </w:rPr>
        <w:t xml:space="preserve"> 1</w:t>
      </w:r>
      <w:r w:rsidR="00721534">
        <w:rPr>
          <w:rFonts w:ascii="Arial" w:hAnsi="Arial" w:cs="Arial"/>
          <w:b/>
          <w:sz w:val="20"/>
          <w:szCs w:val="20"/>
        </w:rPr>
        <w:t>0</w:t>
      </w:r>
    </w:p>
    <w:p w14:paraId="2548EE7D" w14:textId="5F5A98C2" w:rsidR="00731B9A" w:rsidRPr="007356E5" w:rsidRDefault="00731B9A" w:rsidP="008041E7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6E5">
        <w:rPr>
          <w:rFonts w:ascii="Arial" w:hAnsi="Arial" w:cs="Arial"/>
          <w:sz w:val="20"/>
          <w:szCs w:val="20"/>
        </w:rPr>
        <w:t xml:space="preserve">Wykonawca oświadcza, że </w:t>
      </w:r>
      <w:r w:rsidR="00463B7C" w:rsidRPr="007356E5">
        <w:rPr>
          <w:rFonts w:ascii="Arial" w:hAnsi="Arial" w:cs="Arial"/>
          <w:sz w:val="20"/>
          <w:szCs w:val="20"/>
        </w:rPr>
        <w:t xml:space="preserve">bez zgody Zamawiającego wyrażonej w formie pisemnej </w:t>
      </w:r>
      <w:r w:rsidRPr="007356E5">
        <w:rPr>
          <w:rFonts w:ascii="Arial" w:hAnsi="Arial" w:cs="Arial"/>
          <w:sz w:val="20"/>
          <w:szCs w:val="20"/>
        </w:rPr>
        <w:t xml:space="preserve">nie dokona przeniesienia wierzytelności pieniężnych związanych z realizacją niniejszej umowy na rzecz osób </w:t>
      </w:r>
      <w:r w:rsidR="00463B7C" w:rsidRPr="007356E5">
        <w:rPr>
          <w:rFonts w:ascii="Arial" w:hAnsi="Arial" w:cs="Arial"/>
          <w:sz w:val="20"/>
          <w:szCs w:val="20"/>
        </w:rPr>
        <w:t>trzecich</w:t>
      </w:r>
      <w:r w:rsidRPr="007356E5">
        <w:rPr>
          <w:rFonts w:ascii="Arial" w:hAnsi="Arial" w:cs="Arial"/>
          <w:sz w:val="20"/>
          <w:szCs w:val="20"/>
        </w:rPr>
        <w:t xml:space="preserve"> oraz nie dokona żadnych innych czynności w wyniku, których doszłoby do zmiany strony umowy. Ewentualna zgoda Zamawiającego na zmianę wierzyciela będzie uzależniona od wyrażenia zgody </w:t>
      </w:r>
      <w:r w:rsidR="00463B7C" w:rsidRPr="007356E5">
        <w:rPr>
          <w:rFonts w:ascii="Arial" w:hAnsi="Arial" w:cs="Arial"/>
          <w:sz w:val="20"/>
          <w:szCs w:val="20"/>
        </w:rPr>
        <w:t xml:space="preserve">przez podmiot tworzący zgodnie z art. 54 ust. 5 ustawy z dnia 15 kwietnia 2011 r. </w:t>
      </w:r>
      <w:r w:rsidRPr="007356E5">
        <w:rPr>
          <w:rFonts w:ascii="Arial" w:hAnsi="Arial" w:cs="Arial"/>
          <w:sz w:val="20"/>
          <w:szCs w:val="20"/>
        </w:rPr>
        <w:t xml:space="preserve">ustawy </w:t>
      </w:r>
      <w:r w:rsidR="00052B81">
        <w:rPr>
          <w:rFonts w:ascii="Arial" w:hAnsi="Arial" w:cs="Arial"/>
          <w:sz w:val="20"/>
          <w:szCs w:val="20"/>
        </w:rPr>
        <w:br/>
      </w:r>
      <w:r w:rsidRPr="007356E5">
        <w:rPr>
          <w:rFonts w:ascii="Arial" w:hAnsi="Arial" w:cs="Arial"/>
          <w:sz w:val="20"/>
          <w:szCs w:val="20"/>
        </w:rPr>
        <w:t xml:space="preserve">o działalności leczniczej (Dz. U. z </w:t>
      </w:r>
      <w:r w:rsidR="00463B7C" w:rsidRPr="007356E5">
        <w:rPr>
          <w:rFonts w:ascii="Arial" w:hAnsi="Arial" w:cs="Arial"/>
          <w:sz w:val="20"/>
          <w:szCs w:val="20"/>
        </w:rPr>
        <w:t>202</w:t>
      </w:r>
      <w:r w:rsidR="00481069">
        <w:rPr>
          <w:rFonts w:ascii="Arial" w:hAnsi="Arial" w:cs="Arial"/>
          <w:sz w:val="20"/>
          <w:szCs w:val="20"/>
        </w:rPr>
        <w:t>3</w:t>
      </w:r>
      <w:r w:rsidRPr="007356E5">
        <w:rPr>
          <w:rFonts w:ascii="Arial" w:hAnsi="Arial" w:cs="Arial"/>
          <w:sz w:val="20"/>
          <w:szCs w:val="20"/>
        </w:rPr>
        <w:t xml:space="preserve"> r., poz. </w:t>
      </w:r>
      <w:r w:rsidR="00481069">
        <w:rPr>
          <w:rFonts w:ascii="Arial" w:hAnsi="Arial" w:cs="Arial"/>
          <w:sz w:val="20"/>
          <w:szCs w:val="20"/>
        </w:rPr>
        <w:t>991</w:t>
      </w:r>
      <w:r w:rsidRPr="007356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356E5">
        <w:rPr>
          <w:rFonts w:ascii="Arial" w:hAnsi="Arial" w:cs="Arial"/>
          <w:sz w:val="20"/>
          <w:szCs w:val="20"/>
        </w:rPr>
        <w:t>późn</w:t>
      </w:r>
      <w:proofErr w:type="spellEnd"/>
      <w:r w:rsidRPr="007356E5">
        <w:rPr>
          <w:rFonts w:ascii="Arial" w:hAnsi="Arial" w:cs="Arial"/>
          <w:sz w:val="20"/>
          <w:szCs w:val="20"/>
        </w:rPr>
        <w:t xml:space="preserve">. zm.). Czynność prawna mająca na celu zmianę wierzyciela </w:t>
      </w:r>
      <w:r w:rsidR="00EB3FBE" w:rsidRPr="007356E5">
        <w:rPr>
          <w:rFonts w:ascii="Arial" w:hAnsi="Arial" w:cs="Arial"/>
          <w:sz w:val="20"/>
          <w:szCs w:val="20"/>
        </w:rPr>
        <w:t xml:space="preserve">dokona </w:t>
      </w:r>
      <w:r w:rsidRPr="007356E5">
        <w:rPr>
          <w:rFonts w:ascii="Arial" w:hAnsi="Arial" w:cs="Arial"/>
          <w:sz w:val="20"/>
          <w:szCs w:val="20"/>
        </w:rPr>
        <w:t xml:space="preserve">z naruszeniem zasad </w:t>
      </w:r>
      <w:r w:rsidR="00EB3FBE" w:rsidRPr="007356E5">
        <w:rPr>
          <w:rFonts w:ascii="Arial" w:hAnsi="Arial" w:cs="Arial"/>
          <w:sz w:val="20"/>
          <w:szCs w:val="20"/>
        </w:rPr>
        <w:t xml:space="preserve">opisanych w zdaniach poprzedzających </w:t>
      </w:r>
      <w:r w:rsidRPr="007356E5">
        <w:rPr>
          <w:rFonts w:ascii="Arial" w:hAnsi="Arial" w:cs="Arial"/>
          <w:sz w:val="20"/>
          <w:szCs w:val="20"/>
        </w:rPr>
        <w:t>jest nieważna.</w:t>
      </w:r>
    </w:p>
    <w:p w14:paraId="79F1E974" w14:textId="492F352F" w:rsidR="00731B9A" w:rsidRPr="007356E5" w:rsidRDefault="00731B9A" w:rsidP="008041E7">
      <w:pPr>
        <w:numPr>
          <w:ilvl w:val="0"/>
          <w:numId w:val="15"/>
        </w:numPr>
        <w:tabs>
          <w:tab w:val="clear" w:pos="72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6E5">
        <w:rPr>
          <w:rFonts w:ascii="Arial" w:hAnsi="Arial" w:cs="Arial"/>
          <w:sz w:val="20"/>
          <w:szCs w:val="20"/>
        </w:rPr>
        <w:t>Wykonawca oświadcza, że znana mu jest ustawa z dnia 5 sierpnia 2010 r. o ochronie informacji niejawnych (Dz. U. z 20</w:t>
      </w:r>
      <w:r w:rsidR="00481069">
        <w:rPr>
          <w:rFonts w:ascii="Arial" w:hAnsi="Arial" w:cs="Arial"/>
          <w:sz w:val="20"/>
          <w:szCs w:val="20"/>
        </w:rPr>
        <w:t>23</w:t>
      </w:r>
      <w:r w:rsidRPr="007356E5">
        <w:rPr>
          <w:rFonts w:ascii="Arial" w:hAnsi="Arial" w:cs="Arial"/>
          <w:sz w:val="20"/>
          <w:szCs w:val="20"/>
        </w:rPr>
        <w:t xml:space="preserve"> r. poz. </w:t>
      </w:r>
      <w:r w:rsidR="00481069">
        <w:rPr>
          <w:rFonts w:ascii="Arial" w:hAnsi="Arial" w:cs="Arial"/>
          <w:sz w:val="20"/>
          <w:szCs w:val="20"/>
        </w:rPr>
        <w:t>756</w:t>
      </w:r>
      <w:r w:rsidRPr="007356E5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7356E5">
        <w:rPr>
          <w:rFonts w:ascii="Arial" w:hAnsi="Arial" w:cs="Arial"/>
          <w:sz w:val="20"/>
          <w:szCs w:val="20"/>
        </w:rPr>
        <w:t>późn</w:t>
      </w:r>
      <w:proofErr w:type="spellEnd"/>
      <w:r w:rsidRPr="007356E5">
        <w:rPr>
          <w:rFonts w:ascii="Arial" w:hAnsi="Arial" w:cs="Arial"/>
          <w:sz w:val="20"/>
          <w:szCs w:val="20"/>
        </w:rPr>
        <w:t xml:space="preserve">. zm.) i zobowiązuje się, że nie będzie wykorzystywał, </w:t>
      </w:r>
      <w:r w:rsidRPr="007356E5">
        <w:rPr>
          <w:rFonts w:ascii="Arial" w:hAnsi="Arial" w:cs="Arial"/>
          <w:sz w:val="20"/>
          <w:szCs w:val="20"/>
        </w:rPr>
        <w:lastRenderedPageBreak/>
        <w:t>ujawniał, rozpowszechniał wszelkich informacji, materiałów, danych, jakie uzyskał w trakcie wykonywania niniejszej umowy na rzecz Zamawiającego.</w:t>
      </w:r>
    </w:p>
    <w:p w14:paraId="5096023F" w14:textId="77777777" w:rsidR="00731B9A" w:rsidRPr="007356E5" w:rsidRDefault="00731B9A" w:rsidP="008041E7">
      <w:pPr>
        <w:numPr>
          <w:ilvl w:val="0"/>
          <w:numId w:val="1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bidi="en-US"/>
        </w:rPr>
      </w:pPr>
      <w:r w:rsidRPr="007356E5">
        <w:rPr>
          <w:rFonts w:ascii="Arial" w:hAnsi="Arial" w:cs="Arial"/>
          <w:sz w:val="20"/>
          <w:szCs w:val="20"/>
          <w:lang w:bidi="en-US"/>
        </w:rPr>
        <w:t>Wykonawca oświadcza, iż nie będzie ujawniał, rozpowszechniał lub wyk</w:t>
      </w:r>
      <w:r w:rsidR="00EB3FBE" w:rsidRPr="007356E5">
        <w:rPr>
          <w:rFonts w:ascii="Arial" w:hAnsi="Arial" w:cs="Arial"/>
          <w:sz w:val="20"/>
          <w:szCs w:val="20"/>
          <w:lang w:bidi="en-US"/>
        </w:rPr>
        <w:t xml:space="preserve">orzystywał, informacji, danych </w:t>
      </w:r>
      <w:r w:rsidR="009C3116" w:rsidRPr="007356E5">
        <w:rPr>
          <w:rFonts w:ascii="Arial" w:hAnsi="Arial" w:cs="Arial"/>
          <w:sz w:val="20"/>
          <w:szCs w:val="20"/>
          <w:lang w:bidi="en-US"/>
        </w:rPr>
        <w:br/>
      </w:r>
      <w:r w:rsidRPr="007356E5">
        <w:rPr>
          <w:rFonts w:ascii="Arial" w:hAnsi="Arial" w:cs="Arial"/>
          <w:sz w:val="20"/>
          <w:szCs w:val="20"/>
          <w:lang w:bidi="en-US"/>
        </w:rPr>
        <w:t>i materiałów, które uzyskał w związku z wykonywaniem niniejszej umowy, do celów innych niż realizacja niniejszej umowy, chyba że obowiązek taki wynika z przepisów prawa.</w:t>
      </w:r>
    </w:p>
    <w:p w14:paraId="454B2C1B" w14:textId="77777777" w:rsidR="00A41504" w:rsidRDefault="00A41504" w:rsidP="008041E7">
      <w:pPr>
        <w:tabs>
          <w:tab w:val="left" w:pos="709"/>
        </w:tabs>
        <w:spacing w:line="276" w:lineRule="auto"/>
        <w:ind w:left="709" w:hanging="425"/>
        <w:jc w:val="center"/>
        <w:rPr>
          <w:rFonts w:ascii="Arial" w:hAnsi="Arial" w:cs="Arial"/>
          <w:b/>
          <w:sz w:val="20"/>
          <w:szCs w:val="20"/>
        </w:rPr>
      </w:pPr>
    </w:p>
    <w:p w14:paraId="47030846" w14:textId="74F929DA" w:rsidR="00EB3FBE" w:rsidRPr="007356E5" w:rsidRDefault="00EB3FBE" w:rsidP="008041E7">
      <w:pPr>
        <w:tabs>
          <w:tab w:val="left" w:pos="709"/>
        </w:tabs>
        <w:spacing w:line="276" w:lineRule="auto"/>
        <w:ind w:left="709" w:hanging="425"/>
        <w:jc w:val="center"/>
        <w:rPr>
          <w:rFonts w:ascii="Arial" w:hAnsi="Arial" w:cs="Arial"/>
          <w:b/>
          <w:sz w:val="20"/>
          <w:szCs w:val="20"/>
        </w:rPr>
      </w:pPr>
      <w:r w:rsidRPr="007356E5">
        <w:rPr>
          <w:rFonts w:ascii="Arial" w:hAnsi="Arial" w:cs="Arial"/>
          <w:b/>
          <w:sz w:val="20"/>
          <w:szCs w:val="20"/>
        </w:rPr>
        <w:sym w:font="Arial" w:char="00A7"/>
      </w:r>
      <w:r w:rsidRPr="007356E5">
        <w:rPr>
          <w:rFonts w:ascii="Arial" w:hAnsi="Arial" w:cs="Arial"/>
          <w:b/>
          <w:sz w:val="20"/>
          <w:szCs w:val="20"/>
        </w:rPr>
        <w:t xml:space="preserve"> 1</w:t>
      </w:r>
      <w:r w:rsidR="00721534">
        <w:rPr>
          <w:rFonts w:ascii="Arial" w:hAnsi="Arial" w:cs="Arial"/>
          <w:b/>
          <w:sz w:val="20"/>
          <w:szCs w:val="20"/>
        </w:rPr>
        <w:t>1</w:t>
      </w:r>
    </w:p>
    <w:p w14:paraId="5A613C6C" w14:textId="77777777" w:rsidR="00731B9A" w:rsidRPr="007356E5" w:rsidRDefault="00C06195" w:rsidP="008041E7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7356E5">
        <w:rPr>
          <w:rFonts w:ascii="Arial" w:hAnsi="Arial" w:cs="Arial"/>
          <w:sz w:val="20"/>
          <w:szCs w:val="20"/>
          <w:lang w:val="en-US" w:bidi="en-US"/>
        </w:rPr>
        <w:t>Strony</w:t>
      </w:r>
      <w:proofErr w:type="spellEnd"/>
      <w:r w:rsidR="00731B9A" w:rsidRPr="007356E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731B9A" w:rsidRPr="007356E5">
        <w:rPr>
          <w:rFonts w:ascii="Arial" w:hAnsi="Arial" w:cs="Arial"/>
          <w:sz w:val="20"/>
          <w:szCs w:val="20"/>
          <w:lang w:val="en-US" w:bidi="en-US"/>
        </w:rPr>
        <w:t>zgodnie</w:t>
      </w:r>
      <w:proofErr w:type="spellEnd"/>
      <w:r w:rsidR="00731B9A" w:rsidRPr="007356E5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="00731B9A" w:rsidRPr="007356E5">
        <w:rPr>
          <w:rFonts w:ascii="Arial" w:hAnsi="Arial" w:cs="Arial"/>
          <w:sz w:val="20"/>
          <w:szCs w:val="20"/>
          <w:lang w:val="en-US" w:bidi="en-US"/>
        </w:rPr>
        <w:t>oświadczają</w:t>
      </w:r>
      <w:proofErr w:type="spellEnd"/>
      <w:r w:rsidR="00731B9A" w:rsidRPr="007356E5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="00731B9A" w:rsidRPr="007356E5">
        <w:rPr>
          <w:rFonts w:ascii="Arial" w:hAnsi="Arial" w:cs="Arial"/>
          <w:sz w:val="20"/>
          <w:szCs w:val="20"/>
          <w:lang w:val="en-US" w:bidi="en-US"/>
        </w:rPr>
        <w:t>że</w:t>
      </w:r>
      <w:proofErr w:type="spellEnd"/>
      <w:r w:rsidR="00731B9A" w:rsidRPr="007356E5">
        <w:rPr>
          <w:rFonts w:ascii="Arial" w:hAnsi="Arial" w:cs="Arial"/>
          <w:sz w:val="20"/>
          <w:szCs w:val="20"/>
          <w:lang w:val="en-US" w:bidi="en-US"/>
        </w:rPr>
        <w:t>:</w:t>
      </w:r>
    </w:p>
    <w:p w14:paraId="5F57D0A7" w14:textId="77777777" w:rsidR="00731B9A" w:rsidRPr="007356E5" w:rsidRDefault="00731B9A" w:rsidP="008041E7">
      <w:pPr>
        <w:numPr>
          <w:ilvl w:val="0"/>
          <w:numId w:val="16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356E5">
        <w:rPr>
          <w:rFonts w:ascii="Arial" w:hAnsi="Arial" w:cs="Arial"/>
          <w:sz w:val="20"/>
          <w:szCs w:val="20"/>
          <w:lang w:bidi="en-US"/>
        </w:rPr>
        <w:t>znają i przestrzegają wszelkie obowiązki wynikające z Rozporząd</w:t>
      </w:r>
      <w:r w:rsidR="00C06195" w:rsidRPr="007356E5">
        <w:rPr>
          <w:rFonts w:ascii="Arial" w:hAnsi="Arial" w:cs="Arial"/>
          <w:sz w:val="20"/>
          <w:szCs w:val="20"/>
          <w:lang w:bidi="en-US"/>
        </w:rPr>
        <w:t xml:space="preserve">zenia Parlamentu Europejskiego </w:t>
      </w:r>
      <w:r w:rsidR="009C3116" w:rsidRPr="007356E5">
        <w:rPr>
          <w:rFonts w:ascii="Arial" w:hAnsi="Arial" w:cs="Arial"/>
          <w:sz w:val="20"/>
          <w:szCs w:val="20"/>
          <w:lang w:bidi="en-US"/>
        </w:rPr>
        <w:br/>
      </w:r>
      <w:r w:rsidRPr="007356E5">
        <w:rPr>
          <w:rFonts w:ascii="Arial" w:hAnsi="Arial" w:cs="Arial"/>
          <w:sz w:val="20"/>
          <w:szCs w:val="20"/>
          <w:lang w:bidi="en-US"/>
        </w:rPr>
        <w:t xml:space="preserve">i Rady (UE) 2016/679 z dnia 27 kwietnia 2016 r. w sprawie ochrony osób fizycznych w związku </w:t>
      </w:r>
      <w:r w:rsidR="009C3116" w:rsidRPr="007356E5">
        <w:rPr>
          <w:rFonts w:ascii="Arial" w:hAnsi="Arial" w:cs="Arial"/>
          <w:sz w:val="20"/>
          <w:szCs w:val="20"/>
          <w:lang w:bidi="en-US"/>
        </w:rPr>
        <w:br/>
      </w:r>
      <w:r w:rsidRPr="007356E5">
        <w:rPr>
          <w:rFonts w:ascii="Arial" w:hAnsi="Arial" w:cs="Arial"/>
          <w:sz w:val="20"/>
          <w:szCs w:val="20"/>
          <w:lang w:bidi="en-US"/>
        </w:rPr>
        <w:t>z przetwarzaniem danych osobowych i w sprawie swobodnego przepływu takich danych oraz uchylenia dyrektywy 95/46/WE (ogólne rozporządzenie o ochronie danych) – dalej: „RODO”;</w:t>
      </w:r>
    </w:p>
    <w:p w14:paraId="46EC7334" w14:textId="3ECCC6B1" w:rsidR="00731B9A" w:rsidRPr="007356E5" w:rsidRDefault="00731B9A" w:rsidP="008041E7">
      <w:pPr>
        <w:numPr>
          <w:ilvl w:val="0"/>
          <w:numId w:val="16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356E5">
        <w:rPr>
          <w:rFonts w:ascii="Arial" w:hAnsi="Arial" w:cs="Arial"/>
          <w:sz w:val="20"/>
          <w:szCs w:val="20"/>
          <w:lang w:bidi="en-US"/>
        </w:rPr>
        <w:t>wypełniły obowiązki informacyjne przewidziane w art. 13 lub art. 14 RODO wobec osób fizycznych, od których dane osobowe bezpośrednio lub pośrednio p</w:t>
      </w:r>
      <w:r w:rsidR="00D72207" w:rsidRPr="007356E5">
        <w:rPr>
          <w:rFonts w:ascii="Arial" w:hAnsi="Arial" w:cs="Arial"/>
          <w:sz w:val="20"/>
          <w:szCs w:val="20"/>
          <w:lang w:bidi="en-US"/>
        </w:rPr>
        <w:t xml:space="preserve">ozyskały w związku z zawarciem </w:t>
      </w:r>
      <w:r w:rsidR="00481069">
        <w:rPr>
          <w:rFonts w:ascii="Arial" w:hAnsi="Arial" w:cs="Arial"/>
          <w:sz w:val="20"/>
          <w:szCs w:val="20"/>
          <w:lang w:bidi="en-US"/>
        </w:rPr>
        <w:br/>
      </w:r>
      <w:r w:rsidRPr="007356E5">
        <w:rPr>
          <w:rFonts w:ascii="Arial" w:hAnsi="Arial" w:cs="Arial"/>
          <w:sz w:val="20"/>
          <w:szCs w:val="20"/>
          <w:lang w:bidi="en-US"/>
        </w:rPr>
        <w:t>i wykonywaniem niniejszej umowy;</w:t>
      </w:r>
    </w:p>
    <w:p w14:paraId="780C783D" w14:textId="0650BB5E" w:rsidR="00731B9A" w:rsidRPr="007356E5" w:rsidRDefault="00731B9A" w:rsidP="008041E7">
      <w:pPr>
        <w:numPr>
          <w:ilvl w:val="0"/>
          <w:numId w:val="16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356E5">
        <w:rPr>
          <w:rFonts w:ascii="Arial" w:hAnsi="Arial" w:cs="Arial"/>
          <w:sz w:val="20"/>
          <w:szCs w:val="20"/>
          <w:lang w:bidi="en-US"/>
        </w:rPr>
        <w:t>przekazywane przez nie dane osobowe mogą być wykorzystane</w:t>
      </w:r>
      <w:r w:rsidR="00D72207" w:rsidRPr="007356E5">
        <w:rPr>
          <w:rFonts w:ascii="Arial" w:hAnsi="Arial" w:cs="Arial"/>
          <w:sz w:val="20"/>
          <w:szCs w:val="20"/>
          <w:lang w:bidi="en-US"/>
        </w:rPr>
        <w:t xml:space="preserve"> wyłącznie w celach związanych </w:t>
      </w:r>
      <w:r w:rsidR="00481069">
        <w:rPr>
          <w:rFonts w:ascii="Arial" w:hAnsi="Arial" w:cs="Arial"/>
          <w:sz w:val="20"/>
          <w:szCs w:val="20"/>
          <w:lang w:bidi="en-US"/>
        </w:rPr>
        <w:br/>
      </w:r>
      <w:r w:rsidRPr="007356E5">
        <w:rPr>
          <w:rFonts w:ascii="Arial" w:hAnsi="Arial" w:cs="Arial"/>
          <w:sz w:val="20"/>
          <w:szCs w:val="20"/>
          <w:lang w:bidi="en-US"/>
        </w:rPr>
        <w:t>z zawarciem i wykonywaniem niniejsz</w:t>
      </w:r>
      <w:r w:rsidR="00C06195" w:rsidRPr="007356E5">
        <w:rPr>
          <w:rFonts w:ascii="Arial" w:hAnsi="Arial" w:cs="Arial"/>
          <w:sz w:val="20"/>
          <w:szCs w:val="20"/>
          <w:lang w:bidi="en-US"/>
        </w:rPr>
        <w:t>ej umowy;</w:t>
      </w:r>
    </w:p>
    <w:p w14:paraId="116DC103" w14:textId="77777777" w:rsidR="00731B9A" w:rsidRPr="007356E5" w:rsidRDefault="00731B9A" w:rsidP="008041E7">
      <w:pPr>
        <w:numPr>
          <w:ilvl w:val="0"/>
          <w:numId w:val="16"/>
        </w:num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356E5">
        <w:rPr>
          <w:rFonts w:ascii="Arial" w:hAnsi="Arial" w:cs="Arial"/>
          <w:sz w:val="20"/>
          <w:szCs w:val="20"/>
        </w:rPr>
        <w:t>Zamawiający zobowiązany jest do wypełnienia, w imieniu Wykona</w:t>
      </w:r>
      <w:r w:rsidR="00D72207" w:rsidRPr="007356E5">
        <w:rPr>
          <w:rFonts w:ascii="Arial" w:hAnsi="Arial" w:cs="Arial"/>
          <w:sz w:val="20"/>
          <w:szCs w:val="20"/>
        </w:rPr>
        <w:t xml:space="preserve">wcy jako Administratora danych </w:t>
      </w:r>
      <w:r w:rsidR="009C3116" w:rsidRPr="007356E5">
        <w:rPr>
          <w:rFonts w:ascii="Arial" w:hAnsi="Arial" w:cs="Arial"/>
          <w:sz w:val="20"/>
          <w:szCs w:val="20"/>
        </w:rPr>
        <w:br/>
      </w:r>
      <w:r w:rsidRPr="007356E5">
        <w:rPr>
          <w:rFonts w:ascii="Arial" w:hAnsi="Arial" w:cs="Arial"/>
          <w:sz w:val="20"/>
          <w:szCs w:val="20"/>
        </w:rPr>
        <w:t>w rozumieniu obowiązujących przepisów prawa o ochronie danych osobowych, niezwłocznie, jednakże nie później niż w terminie 30 (trzydzieści) dni od dnia z</w:t>
      </w:r>
      <w:r w:rsidR="00D72207" w:rsidRPr="007356E5">
        <w:rPr>
          <w:rFonts w:ascii="Arial" w:hAnsi="Arial" w:cs="Arial"/>
          <w:sz w:val="20"/>
          <w:szCs w:val="20"/>
        </w:rPr>
        <w:t>awarcia niniejszej umowy</w:t>
      </w:r>
      <w:r w:rsidRPr="007356E5">
        <w:rPr>
          <w:rFonts w:ascii="Arial" w:hAnsi="Arial" w:cs="Arial"/>
          <w:sz w:val="20"/>
          <w:szCs w:val="20"/>
        </w:rPr>
        <w:t>, obowiązku informacyjnego wobec osób fizycznych zatrudnionych przez Zamawiającego lub współpracujących z Zamawiającym przy zawarciu lub realizacji niniejszej umowy - bez względu na podstawę prawną tej współpracy - których dane osobowe udostępnione zostały Wykonawcy przez Zamawiającego w związku z zawarciem lub realizacją niniejszej umowy. Obowiązek, o którym mowa w zdaniu poprzedzającym, przy jednoczesnym zachowaniu zasady rozliczalności.</w:t>
      </w:r>
    </w:p>
    <w:p w14:paraId="2B0DEE68" w14:textId="77777777" w:rsidR="00A41504" w:rsidRDefault="00A41504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8819FFD" w14:textId="23BC2DA6" w:rsidR="00A24C9F" w:rsidRPr="007356E5" w:rsidRDefault="00A24C9F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56E5">
        <w:rPr>
          <w:rFonts w:ascii="Arial" w:hAnsi="Arial" w:cs="Arial"/>
          <w:b/>
          <w:sz w:val="20"/>
          <w:szCs w:val="20"/>
        </w:rPr>
        <w:sym w:font="Arial" w:char="00A7"/>
      </w:r>
      <w:r w:rsidRPr="007356E5">
        <w:rPr>
          <w:rFonts w:ascii="Arial" w:hAnsi="Arial" w:cs="Arial"/>
          <w:b/>
          <w:sz w:val="20"/>
          <w:szCs w:val="20"/>
        </w:rPr>
        <w:t xml:space="preserve"> 1</w:t>
      </w:r>
      <w:r w:rsidR="00721534">
        <w:rPr>
          <w:rFonts w:ascii="Arial" w:hAnsi="Arial" w:cs="Arial"/>
          <w:b/>
          <w:sz w:val="20"/>
          <w:szCs w:val="20"/>
        </w:rPr>
        <w:t>2</w:t>
      </w:r>
    </w:p>
    <w:p w14:paraId="3FE367E1" w14:textId="7AA5AB7E" w:rsidR="00A24C9F" w:rsidRPr="007356E5" w:rsidRDefault="00A24C9F" w:rsidP="008041E7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Arial" w:hAnsi="Arial" w:cs="Arial"/>
          <w:sz w:val="20"/>
        </w:rPr>
      </w:pPr>
      <w:r w:rsidRPr="007356E5">
        <w:rPr>
          <w:rFonts w:ascii="Arial" w:hAnsi="Arial" w:cs="Arial"/>
          <w:sz w:val="20"/>
        </w:rPr>
        <w:t xml:space="preserve">W sprawach nieuregulowanych niniejszą umową mają zastosowanie odpowiednie przepisy </w:t>
      </w:r>
      <w:r w:rsidR="00C06195" w:rsidRPr="007356E5">
        <w:rPr>
          <w:rFonts w:ascii="Arial" w:hAnsi="Arial" w:cs="Arial"/>
          <w:sz w:val="20"/>
        </w:rPr>
        <w:t>Kodeksu cywilnego</w:t>
      </w:r>
      <w:r w:rsidRPr="007356E5">
        <w:rPr>
          <w:rFonts w:ascii="Arial" w:hAnsi="Arial" w:cs="Arial"/>
          <w:sz w:val="20"/>
        </w:rPr>
        <w:t>.</w:t>
      </w:r>
    </w:p>
    <w:p w14:paraId="1214FAB5" w14:textId="77777777" w:rsidR="00A24C9F" w:rsidRPr="007356E5" w:rsidRDefault="00A24C9F" w:rsidP="008041E7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Arial" w:hAnsi="Arial" w:cs="Arial"/>
          <w:sz w:val="20"/>
        </w:rPr>
      </w:pPr>
      <w:r w:rsidRPr="007356E5">
        <w:rPr>
          <w:rFonts w:ascii="Arial" w:hAnsi="Arial" w:cs="Arial"/>
          <w:sz w:val="20"/>
        </w:rPr>
        <w:t>Strony zgodnie ustalają, że negocjacje będą miały pierw</w:t>
      </w:r>
      <w:r w:rsidR="00C06195" w:rsidRPr="007356E5">
        <w:rPr>
          <w:rFonts w:ascii="Arial" w:hAnsi="Arial" w:cs="Arial"/>
          <w:sz w:val="20"/>
        </w:rPr>
        <w:t xml:space="preserve">szeństwo przed wystąpieniem na </w:t>
      </w:r>
      <w:r w:rsidRPr="007356E5">
        <w:rPr>
          <w:rFonts w:ascii="Arial" w:hAnsi="Arial" w:cs="Arial"/>
          <w:sz w:val="20"/>
        </w:rPr>
        <w:t>drogą sądową.</w:t>
      </w:r>
    </w:p>
    <w:p w14:paraId="49E2AEAC" w14:textId="77777777" w:rsidR="00A24C9F" w:rsidRDefault="00A24C9F" w:rsidP="008041E7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Arial" w:hAnsi="Arial" w:cs="Arial"/>
          <w:sz w:val="20"/>
        </w:rPr>
      </w:pPr>
      <w:r w:rsidRPr="007356E5">
        <w:rPr>
          <w:rFonts w:ascii="Arial" w:hAnsi="Arial" w:cs="Arial"/>
          <w:sz w:val="20"/>
        </w:rPr>
        <w:t>Ewentualne spory rozstrzygane będą przez sąd właściwy dla siedziby Zamawiającego.</w:t>
      </w:r>
    </w:p>
    <w:p w14:paraId="078A74BC" w14:textId="65ACFF20" w:rsidR="007356E5" w:rsidRPr="007356E5" w:rsidRDefault="007356E5" w:rsidP="008041E7">
      <w:pPr>
        <w:pStyle w:val="Tekstpodstawowy"/>
        <w:numPr>
          <w:ilvl w:val="0"/>
          <w:numId w:val="11"/>
        </w:numPr>
        <w:tabs>
          <w:tab w:val="clear" w:pos="72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Arial" w:hAnsi="Arial" w:cs="Arial"/>
          <w:sz w:val="20"/>
        </w:rPr>
      </w:pPr>
      <w:r w:rsidRPr="00AD15D9">
        <w:rPr>
          <w:rFonts w:ascii="Arial" w:hAnsi="Arial" w:cs="Arial"/>
          <w:sz w:val="20"/>
        </w:rPr>
        <w:t xml:space="preserve">Umowa została sporządzona w dwóch jednobrzmiących egzemplarzach, </w:t>
      </w:r>
      <w:r w:rsidRPr="00AD15D9">
        <w:rPr>
          <w:rFonts w:ascii="Arial" w:eastAsia="Calibri" w:hAnsi="Arial" w:cs="Arial"/>
          <w:sz w:val="20"/>
        </w:rPr>
        <w:t>w jednej dla każdej ze stron</w:t>
      </w:r>
      <w:r w:rsidRPr="00AD15D9">
        <w:rPr>
          <w:rFonts w:ascii="Arial" w:hAnsi="Arial" w:cs="Arial"/>
          <w:sz w:val="20"/>
        </w:rPr>
        <w:t xml:space="preserve">. W przypadku zawarcia umowy elektronicznie każda ze stron otrzymuje i zabezpiecza umowę </w:t>
      </w:r>
      <w:bookmarkStart w:id="0" w:name="_GoBack"/>
      <w:bookmarkEnd w:id="0"/>
      <w:r w:rsidRPr="00AD15D9">
        <w:rPr>
          <w:rFonts w:ascii="Arial" w:hAnsi="Arial" w:cs="Arial"/>
          <w:sz w:val="20"/>
        </w:rPr>
        <w:t>na swoich nośnikach</w:t>
      </w:r>
    </w:p>
    <w:p w14:paraId="6171F56B" w14:textId="1DAC4306" w:rsidR="009B029C" w:rsidRPr="007356E5" w:rsidRDefault="00D72207" w:rsidP="008041E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356E5">
        <w:rPr>
          <w:rFonts w:ascii="Arial" w:hAnsi="Arial" w:cs="Arial"/>
          <w:b/>
          <w:sz w:val="20"/>
          <w:szCs w:val="20"/>
        </w:rPr>
        <w:t>§ 1</w:t>
      </w:r>
      <w:r w:rsidR="00721534">
        <w:rPr>
          <w:rFonts w:ascii="Arial" w:hAnsi="Arial" w:cs="Arial"/>
          <w:b/>
          <w:sz w:val="20"/>
          <w:szCs w:val="20"/>
        </w:rPr>
        <w:t>3</w:t>
      </w:r>
    </w:p>
    <w:p w14:paraId="6BE1074C" w14:textId="77777777" w:rsidR="009B029C" w:rsidRPr="00147C33" w:rsidRDefault="00A006E3" w:rsidP="008041E7">
      <w:pPr>
        <w:spacing w:line="276" w:lineRule="auto"/>
        <w:rPr>
          <w:rFonts w:ascii="Arial" w:hAnsi="Arial" w:cs="Arial"/>
          <w:sz w:val="20"/>
          <w:szCs w:val="20"/>
        </w:rPr>
      </w:pPr>
      <w:r w:rsidRPr="00147C33">
        <w:rPr>
          <w:rFonts w:ascii="Arial" w:hAnsi="Arial" w:cs="Arial"/>
          <w:sz w:val="20"/>
          <w:szCs w:val="20"/>
        </w:rPr>
        <w:t xml:space="preserve">Integralną </w:t>
      </w:r>
      <w:r w:rsidR="009B029C" w:rsidRPr="00147C33">
        <w:rPr>
          <w:rFonts w:ascii="Arial" w:hAnsi="Arial" w:cs="Arial"/>
          <w:sz w:val="20"/>
          <w:szCs w:val="20"/>
        </w:rPr>
        <w:t>część umowy stanowią niżej wymienione</w:t>
      </w:r>
      <w:r w:rsidRPr="00147C33">
        <w:rPr>
          <w:rFonts w:ascii="Arial" w:hAnsi="Arial" w:cs="Arial"/>
          <w:sz w:val="20"/>
          <w:szCs w:val="20"/>
        </w:rPr>
        <w:t xml:space="preserve"> załączniki: </w:t>
      </w:r>
    </w:p>
    <w:p w14:paraId="32E1F15C" w14:textId="1A64BA31" w:rsidR="009B029C" w:rsidRPr="00147C33" w:rsidRDefault="008A1B59" w:rsidP="008041E7">
      <w:pPr>
        <w:numPr>
          <w:ilvl w:val="0"/>
          <w:numId w:val="12"/>
        </w:numPr>
        <w:tabs>
          <w:tab w:val="clear" w:pos="1065"/>
          <w:tab w:val="num" w:pos="360"/>
        </w:tabs>
        <w:spacing w:line="276" w:lineRule="auto"/>
        <w:ind w:left="360" w:hanging="76"/>
        <w:rPr>
          <w:rFonts w:ascii="Arial" w:hAnsi="Arial" w:cs="Arial"/>
          <w:sz w:val="20"/>
          <w:szCs w:val="20"/>
        </w:rPr>
      </w:pPr>
      <w:r w:rsidRPr="00147C33">
        <w:rPr>
          <w:rFonts w:ascii="Arial" w:hAnsi="Arial" w:cs="Arial"/>
          <w:sz w:val="20"/>
          <w:szCs w:val="20"/>
        </w:rPr>
        <w:t>W</w:t>
      </w:r>
      <w:r w:rsidR="009B029C" w:rsidRPr="00147C33">
        <w:rPr>
          <w:rFonts w:ascii="Arial" w:hAnsi="Arial" w:cs="Arial"/>
          <w:sz w:val="20"/>
          <w:szCs w:val="20"/>
        </w:rPr>
        <w:t>ypeł</w:t>
      </w:r>
      <w:r w:rsidR="00A006E3" w:rsidRPr="00147C33">
        <w:rPr>
          <w:rFonts w:ascii="Arial" w:hAnsi="Arial" w:cs="Arial"/>
          <w:sz w:val="20"/>
          <w:szCs w:val="20"/>
        </w:rPr>
        <w:t>nion</w:t>
      </w:r>
      <w:r w:rsidR="00E604C1" w:rsidRPr="00147C33">
        <w:rPr>
          <w:rFonts w:ascii="Arial" w:hAnsi="Arial" w:cs="Arial"/>
          <w:sz w:val="20"/>
          <w:szCs w:val="20"/>
        </w:rPr>
        <w:t>y</w:t>
      </w:r>
      <w:r w:rsidR="00A006E3" w:rsidRPr="00147C33">
        <w:rPr>
          <w:rFonts w:ascii="Arial" w:hAnsi="Arial" w:cs="Arial"/>
          <w:sz w:val="20"/>
          <w:szCs w:val="20"/>
        </w:rPr>
        <w:t xml:space="preserve"> przez Wykonawcę formularz </w:t>
      </w:r>
      <w:r w:rsidR="00853993">
        <w:rPr>
          <w:rFonts w:ascii="Arial" w:hAnsi="Arial" w:cs="Arial"/>
          <w:sz w:val="20"/>
          <w:szCs w:val="20"/>
        </w:rPr>
        <w:t>cenowy</w:t>
      </w:r>
      <w:r w:rsidR="00281D16">
        <w:rPr>
          <w:rFonts w:ascii="Arial" w:hAnsi="Arial" w:cs="Arial"/>
          <w:sz w:val="20"/>
          <w:szCs w:val="20"/>
        </w:rPr>
        <w:t xml:space="preserve"> </w:t>
      </w:r>
      <w:r w:rsidR="00A006E3" w:rsidRPr="00147C33">
        <w:rPr>
          <w:rFonts w:ascii="Arial" w:hAnsi="Arial" w:cs="Arial"/>
          <w:sz w:val="20"/>
          <w:szCs w:val="20"/>
        </w:rPr>
        <w:t>– załącznik nr 1</w:t>
      </w:r>
    </w:p>
    <w:p w14:paraId="7506FFC7" w14:textId="692EE17E" w:rsidR="00C70A55" w:rsidRDefault="00F46009" w:rsidP="008041E7">
      <w:pPr>
        <w:pStyle w:val="Akapitzlist"/>
        <w:numPr>
          <w:ilvl w:val="0"/>
          <w:numId w:val="12"/>
        </w:numPr>
        <w:tabs>
          <w:tab w:val="clear" w:pos="1065"/>
          <w:tab w:val="num" w:pos="709"/>
        </w:tabs>
        <w:spacing w:line="276" w:lineRule="auto"/>
        <w:ind w:left="709" w:hanging="425"/>
        <w:rPr>
          <w:rFonts w:ascii="Arial" w:hAnsi="Arial" w:cs="Arial"/>
          <w:sz w:val="20"/>
          <w:szCs w:val="20"/>
        </w:rPr>
      </w:pPr>
      <w:r w:rsidRPr="00147C33">
        <w:rPr>
          <w:rFonts w:ascii="Arial" w:hAnsi="Arial" w:cs="Arial"/>
          <w:sz w:val="20"/>
          <w:szCs w:val="20"/>
        </w:rPr>
        <w:t>Wypełnione p</w:t>
      </w:r>
      <w:r w:rsidR="00853993">
        <w:rPr>
          <w:rFonts w:ascii="Arial" w:hAnsi="Arial" w:cs="Arial"/>
          <w:sz w:val="20"/>
          <w:szCs w:val="20"/>
        </w:rPr>
        <w:t>rzez Wykonawcę formularz ofertowy</w:t>
      </w:r>
      <w:r w:rsidRPr="00147C33">
        <w:rPr>
          <w:rFonts w:ascii="Arial" w:hAnsi="Arial" w:cs="Arial"/>
          <w:sz w:val="20"/>
          <w:szCs w:val="20"/>
        </w:rPr>
        <w:t xml:space="preserve"> – załączn</w:t>
      </w:r>
      <w:r w:rsidR="00281D16">
        <w:rPr>
          <w:rFonts w:ascii="Arial" w:hAnsi="Arial" w:cs="Arial"/>
          <w:sz w:val="20"/>
          <w:szCs w:val="20"/>
        </w:rPr>
        <w:t xml:space="preserve">ik nr </w:t>
      </w:r>
      <w:r w:rsidR="00853993">
        <w:rPr>
          <w:rFonts w:ascii="Arial" w:hAnsi="Arial" w:cs="Arial"/>
          <w:sz w:val="20"/>
          <w:szCs w:val="20"/>
        </w:rPr>
        <w:t>2.</w:t>
      </w:r>
      <w:r w:rsidR="00E604C1" w:rsidRPr="00147C33">
        <w:rPr>
          <w:rFonts w:ascii="Arial" w:hAnsi="Arial" w:cs="Arial"/>
          <w:sz w:val="20"/>
          <w:szCs w:val="20"/>
        </w:rPr>
        <w:t xml:space="preserve"> </w:t>
      </w:r>
    </w:p>
    <w:p w14:paraId="20F52EEA" w14:textId="41F7505D" w:rsidR="00F46009" w:rsidRDefault="00F46009" w:rsidP="008041E7">
      <w:pPr>
        <w:pStyle w:val="Akapitzlist"/>
        <w:spacing w:line="276" w:lineRule="auto"/>
        <w:ind w:left="709"/>
        <w:rPr>
          <w:rFonts w:ascii="Arial" w:hAnsi="Arial" w:cs="Arial"/>
          <w:sz w:val="20"/>
          <w:szCs w:val="20"/>
        </w:rPr>
      </w:pPr>
    </w:p>
    <w:p w14:paraId="34464F1C" w14:textId="28F52DFD" w:rsidR="00172BAB" w:rsidRPr="00172BAB" w:rsidRDefault="00172BAB" w:rsidP="000F3D12">
      <w:pPr>
        <w:spacing w:after="40" w:line="360" w:lineRule="auto"/>
        <w:ind w:left="284"/>
        <w:rPr>
          <w:rFonts w:ascii="Arial" w:hAnsi="Arial" w:cs="Arial"/>
          <w:b/>
          <w:bCs/>
          <w:sz w:val="20"/>
          <w:szCs w:val="20"/>
        </w:rPr>
      </w:pPr>
      <w:r w:rsidRPr="00172BAB">
        <w:rPr>
          <w:rFonts w:ascii="Arial" w:hAnsi="Arial" w:cs="Arial"/>
          <w:b/>
          <w:bCs/>
          <w:sz w:val="20"/>
          <w:szCs w:val="20"/>
        </w:rPr>
        <w:t>ZAMAWIAJĄCY</w:t>
      </w:r>
      <w:r w:rsidRPr="00172BAB">
        <w:rPr>
          <w:rFonts w:ascii="Arial" w:hAnsi="Arial" w:cs="Arial"/>
          <w:b/>
          <w:bCs/>
          <w:sz w:val="20"/>
          <w:szCs w:val="20"/>
        </w:rPr>
        <w:tab/>
      </w:r>
      <w:r w:rsidRPr="00172BAB">
        <w:rPr>
          <w:rFonts w:ascii="Arial" w:hAnsi="Arial" w:cs="Arial"/>
          <w:b/>
          <w:bCs/>
          <w:sz w:val="20"/>
          <w:szCs w:val="20"/>
        </w:rPr>
        <w:tab/>
      </w:r>
      <w:r w:rsidRPr="00172BAB">
        <w:rPr>
          <w:rFonts w:ascii="Arial" w:hAnsi="Arial" w:cs="Arial"/>
          <w:b/>
          <w:bCs/>
          <w:sz w:val="20"/>
          <w:szCs w:val="20"/>
        </w:rPr>
        <w:tab/>
      </w:r>
      <w:r w:rsidRPr="00172BAB">
        <w:rPr>
          <w:rFonts w:ascii="Arial" w:hAnsi="Arial" w:cs="Arial"/>
          <w:b/>
          <w:bCs/>
          <w:sz w:val="20"/>
          <w:szCs w:val="20"/>
        </w:rPr>
        <w:tab/>
      </w:r>
      <w:r w:rsidRPr="00172BAB">
        <w:rPr>
          <w:rFonts w:ascii="Arial" w:hAnsi="Arial" w:cs="Arial"/>
          <w:b/>
          <w:bCs/>
          <w:sz w:val="20"/>
          <w:szCs w:val="20"/>
        </w:rPr>
        <w:tab/>
      </w:r>
      <w:r w:rsidRPr="00172BAB">
        <w:rPr>
          <w:rFonts w:ascii="Arial" w:hAnsi="Arial" w:cs="Arial"/>
          <w:b/>
          <w:bCs/>
          <w:sz w:val="20"/>
          <w:szCs w:val="20"/>
        </w:rPr>
        <w:tab/>
      </w:r>
      <w:r w:rsidRPr="00172BAB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172BAB">
        <w:rPr>
          <w:rFonts w:ascii="Arial" w:hAnsi="Arial" w:cs="Arial"/>
          <w:b/>
          <w:bCs/>
          <w:sz w:val="20"/>
          <w:szCs w:val="20"/>
        </w:rPr>
        <w:t xml:space="preserve">WYKONAWCA </w:t>
      </w:r>
    </w:p>
    <w:sectPr w:rsidR="00172BAB" w:rsidRPr="00172BAB" w:rsidSect="00910AAD">
      <w:footerReference w:type="default" r:id="rId9"/>
      <w:type w:val="continuous"/>
      <w:pgSz w:w="11907" w:h="16840" w:code="9"/>
      <w:pgMar w:top="1134" w:right="1134" w:bottom="1134" w:left="1134" w:header="0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C9C04" w14:textId="77777777" w:rsidR="00585C6C" w:rsidRDefault="00585C6C">
      <w:r>
        <w:separator/>
      </w:r>
    </w:p>
  </w:endnote>
  <w:endnote w:type="continuationSeparator" w:id="0">
    <w:p w14:paraId="0938D9E3" w14:textId="77777777" w:rsidR="00585C6C" w:rsidRDefault="0058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D1B9E" w14:textId="77777777" w:rsidR="00585C6C" w:rsidRDefault="00585C6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6498A">
      <w:rPr>
        <w:noProof/>
      </w:rPr>
      <w:t>4</w:t>
    </w:r>
    <w:r>
      <w:rPr>
        <w:noProof/>
      </w:rPr>
      <w:fldChar w:fldCharType="end"/>
    </w:r>
  </w:p>
  <w:p w14:paraId="79096332" w14:textId="77777777" w:rsidR="00585C6C" w:rsidRDefault="00585C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CD67E" w14:textId="77777777" w:rsidR="00585C6C" w:rsidRDefault="00585C6C">
      <w:r>
        <w:separator/>
      </w:r>
    </w:p>
  </w:footnote>
  <w:footnote w:type="continuationSeparator" w:id="0">
    <w:p w14:paraId="591B53F8" w14:textId="77777777" w:rsidR="00585C6C" w:rsidRDefault="00585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4" w15:restartNumberingAfterBreak="0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95B50"/>
    <w:multiLevelType w:val="hybridMultilevel"/>
    <w:tmpl w:val="8C2CF590"/>
    <w:lvl w:ilvl="0" w:tplc="198EC4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DE1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201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80A2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6ED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647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180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ED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6D4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43F41"/>
    <w:multiLevelType w:val="hybridMultilevel"/>
    <w:tmpl w:val="D250ECBE"/>
    <w:lvl w:ilvl="0" w:tplc="63C054A2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5020438C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C1ECEB46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7D161CA4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276CC874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91CE1E46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E7BEFEFC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8EA6F812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921EFE54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 w15:restartNumberingAfterBreak="0">
    <w:nsid w:val="149B4546"/>
    <w:multiLevelType w:val="hybridMultilevel"/>
    <w:tmpl w:val="8B4A0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D27801"/>
    <w:multiLevelType w:val="hybridMultilevel"/>
    <w:tmpl w:val="A9466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4194E"/>
    <w:multiLevelType w:val="hybridMultilevel"/>
    <w:tmpl w:val="FC9A6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2625F"/>
    <w:multiLevelType w:val="singleLevel"/>
    <w:tmpl w:val="5E7419BE"/>
    <w:lvl w:ilvl="0">
      <w:start w:val="3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0FF0582"/>
    <w:multiLevelType w:val="hybridMultilevel"/>
    <w:tmpl w:val="2D0C8202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46178"/>
    <w:multiLevelType w:val="hybridMultilevel"/>
    <w:tmpl w:val="EEA4BFEA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25333F10"/>
    <w:multiLevelType w:val="hybridMultilevel"/>
    <w:tmpl w:val="2D16EBBE"/>
    <w:lvl w:ilvl="0" w:tplc="71D4592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16ABA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27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A2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211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694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823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AE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70F4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BB3436"/>
    <w:multiLevelType w:val="hybridMultilevel"/>
    <w:tmpl w:val="A0CAE98A"/>
    <w:lvl w:ilvl="0" w:tplc="EF4E12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B5FDD"/>
    <w:multiLevelType w:val="hybridMultilevel"/>
    <w:tmpl w:val="C5328D7C"/>
    <w:lvl w:ilvl="0" w:tplc="6B82B4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80D54"/>
    <w:multiLevelType w:val="hybridMultilevel"/>
    <w:tmpl w:val="DDC8F8DA"/>
    <w:lvl w:ilvl="0" w:tplc="78DE5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EEE4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A4A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E4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C02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66AB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AC4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4ED2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26F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AA4118"/>
    <w:multiLevelType w:val="hybridMultilevel"/>
    <w:tmpl w:val="B9686FA0"/>
    <w:lvl w:ilvl="0" w:tplc="D0CA8C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E52FC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305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226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005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E24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3C56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2F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24222"/>
    <w:multiLevelType w:val="hybridMultilevel"/>
    <w:tmpl w:val="A05C5044"/>
    <w:lvl w:ilvl="0" w:tplc="CB9A5C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78A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C0A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06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9CEF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C88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63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41E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E8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2973F5"/>
    <w:multiLevelType w:val="hybridMultilevel"/>
    <w:tmpl w:val="8A708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45E53"/>
    <w:multiLevelType w:val="hybridMultilevel"/>
    <w:tmpl w:val="EFDC58AC"/>
    <w:lvl w:ilvl="0" w:tplc="1794FF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4630FF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7C7C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CF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F21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4B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89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A8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E026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733BD0"/>
    <w:multiLevelType w:val="hybridMultilevel"/>
    <w:tmpl w:val="9E9C6E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F6684"/>
    <w:multiLevelType w:val="hybridMultilevel"/>
    <w:tmpl w:val="2082A4F8"/>
    <w:lvl w:ilvl="0" w:tplc="C7B06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BAC6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A018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63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9F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6AD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F20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E8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2F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32449B"/>
    <w:multiLevelType w:val="hybridMultilevel"/>
    <w:tmpl w:val="44FA9CC6"/>
    <w:lvl w:ilvl="0" w:tplc="F4E6A6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086EB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E05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8A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C2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DAE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AD3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A4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0EC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5B6666"/>
    <w:multiLevelType w:val="hybridMultilevel"/>
    <w:tmpl w:val="2F843C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533E9F"/>
    <w:multiLevelType w:val="hybridMultilevel"/>
    <w:tmpl w:val="F2B4A32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47963"/>
    <w:multiLevelType w:val="hybridMultilevel"/>
    <w:tmpl w:val="4B0A2E3C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1">
      <w:start w:val="1"/>
      <w:numFmt w:val="decimal"/>
      <w:lvlText w:val="%2)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 w15:restartNumberingAfterBreak="0">
    <w:nsid w:val="6FE87519"/>
    <w:multiLevelType w:val="hybridMultilevel"/>
    <w:tmpl w:val="06A8DF30"/>
    <w:lvl w:ilvl="0" w:tplc="B42ED7F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C60B78"/>
    <w:multiLevelType w:val="hybridMultilevel"/>
    <w:tmpl w:val="8ED6535E"/>
    <w:lvl w:ilvl="0" w:tplc="641C1A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B0785"/>
    <w:multiLevelType w:val="hybridMultilevel"/>
    <w:tmpl w:val="2C1EC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18"/>
  </w:num>
  <w:num w:numId="5">
    <w:abstractNumId w:val="22"/>
  </w:num>
  <w:num w:numId="6">
    <w:abstractNumId w:val="5"/>
  </w:num>
  <w:num w:numId="7">
    <w:abstractNumId w:val="8"/>
  </w:num>
  <w:num w:numId="8">
    <w:abstractNumId w:val="24"/>
  </w:num>
  <w:num w:numId="9">
    <w:abstractNumId w:val="12"/>
  </w:num>
  <w:num w:numId="10">
    <w:abstractNumId w:val="26"/>
  </w:num>
  <w:num w:numId="11">
    <w:abstractNumId w:val="23"/>
  </w:num>
  <w:num w:numId="12">
    <w:abstractNumId w:val="13"/>
  </w:num>
  <w:num w:numId="13">
    <w:abstractNumId w:val="7"/>
  </w:num>
  <w:num w:numId="14">
    <w:abstractNumId w:val="4"/>
  </w:num>
  <w:num w:numId="15">
    <w:abstractNumId w:val="30"/>
  </w:num>
  <w:num w:numId="16">
    <w:abstractNumId w:val="6"/>
  </w:num>
  <w:num w:numId="17">
    <w:abstractNumId w:val="19"/>
  </w:num>
  <w:num w:numId="18">
    <w:abstractNumId w:val="16"/>
  </w:num>
  <w:num w:numId="19">
    <w:abstractNumId w:val="10"/>
  </w:num>
  <w:num w:numId="20">
    <w:abstractNumId w:val="32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1"/>
  </w:num>
  <w:num w:numId="25">
    <w:abstractNumId w:val="27"/>
  </w:num>
  <w:num w:numId="26">
    <w:abstractNumId w:val="29"/>
  </w:num>
  <w:num w:numId="27">
    <w:abstractNumId w:val="11"/>
  </w:num>
  <w:num w:numId="28">
    <w:abstractNumId w:val="31"/>
  </w:num>
  <w:num w:numId="29">
    <w:abstractNumId w:val="14"/>
  </w:num>
  <w:num w:numId="30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97"/>
    <w:rsid w:val="000036E7"/>
    <w:rsid w:val="0000570F"/>
    <w:rsid w:val="00017117"/>
    <w:rsid w:val="00032F90"/>
    <w:rsid w:val="00035DB0"/>
    <w:rsid w:val="000463A0"/>
    <w:rsid w:val="000474C4"/>
    <w:rsid w:val="00047A72"/>
    <w:rsid w:val="00052B81"/>
    <w:rsid w:val="0005316B"/>
    <w:rsid w:val="000623F9"/>
    <w:rsid w:val="000635A7"/>
    <w:rsid w:val="00065202"/>
    <w:rsid w:val="00074607"/>
    <w:rsid w:val="000765C9"/>
    <w:rsid w:val="000813A2"/>
    <w:rsid w:val="00086763"/>
    <w:rsid w:val="00094FE1"/>
    <w:rsid w:val="000A7046"/>
    <w:rsid w:val="000A71F4"/>
    <w:rsid w:val="000C01C5"/>
    <w:rsid w:val="000D3232"/>
    <w:rsid w:val="000E0020"/>
    <w:rsid w:val="000E373E"/>
    <w:rsid w:val="000F0B89"/>
    <w:rsid w:val="000F3D12"/>
    <w:rsid w:val="000F57F9"/>
    <w:rsid w:val="001023AC"/>
    <w:rsid w:val="00107FF2"/>
    <w:rsid w:val="00114BF4"/>
    <w:rsid w:val="00123857"/>
    <w:rsid w:val="00127A79"/>
    <w:rsid w:val="00137410"/>
    <w:rsid w:val="00140F1B"/>
    <w:rsid w:val="00147C33"/>
    <w:rsid w:val="00147EB2"/>
    <w:rsid w:val="00150B59"/>
    <w:rsid w:val="001543E4"/>
    <w:rsid w:val="00157AF6"/>
    <w:rsid w:val="00165FCB"/>
    <w:rsid w:val="00172BAB"/>
    <w:rsid w:val="00177788"/>
    <w:rsid w:val="00177CD0"/>
    <w:rsid w:val="0018041E"/>
    <w:rsid w:val="00185440"/>
    <w:rsid w:val="001941D0"/>
    <w:rsid w:val="001A2990"/>
    <w:rsid w:val="001A61A5"/>
    <w:rsid w:val="001B58CD"/>
    <w:rsid w:val="001B58E5"/>
    <w:rsid w:val="001C119D"/>
    <w:rsid w:val="001C3BEA"/>
    <w:rsid w:val="001D0D1E"/>
    <w:rsid w:val="001D2DC2"/>
    <w:rsid w:val="001D4D9B"/>
    <w:rsid w:val="001D6929"/>
    <w:rsid w:val="001D7ABA"/>
    <w:rsid w:val="001E32CE"/>
    <w:rsid w:val="001E3B1A"/>
    <w:rsid w:val="001E4D57"/>
    <w:rsid w:val="001F2D79"/>
    <w:rsid w:val="0020264E"/>
    <w:rsid w:val="00202B12"/>
    <w:rsid w:val="00210D66"/>
    <w:rsid w:val="00216434"/>
    <w:rsid w:val="002206BD"/>
    <w:rsid w:val="00222173"/>
    <w:rsid w:val="002234FA"/>
    <w:rsid w:val="00244AC0"/>
    <w:rsid w:val="002454FC"/>
    <w:rsid w:val="00250DAF"/>
    <w:rsid w:val="00256568"/>
    <w:rsid w:val="00266BEF"/>
    <w:rsid w:val="002673D6"/>
    <w:rsid w:val="002705B3"/>
    <w:rsid w:val="00281D16"/>
    <w:rsid w:val="002A7AE5"/>
    <w:rsid w:val="002B0F94"/>
    <w:rsid w:val="002B3ED0"/>
    <w:rsid w:val="002C44B8"/>
    <w:rsid w:val="002D5E48"/>
    <w:rsid w:val="002D754E"/>
    <w:rsid w:val="002D7E4A"/>
    <w:rsid w:val="002F21F1"/>
    <w:rsid w:val="002F6BF8"/>
    <w:rsid w:val="00311B43"/>
    <w:rsid w:val="00314B78"/>
    <w:rsid w:val="003216E4"/>
    <w:rsid w:val="003232A1"/>
    <w:rsid w:val="003307B8"/>
    <w:rsid w:val="00332AA0"/>
    <w:rsid w:val="003338CD"/>
    <w:rsid w:val="00342724"/>
    <w:rsid w:val="003447B4"/>
    <w:rsid w:val="00346897"/>
    <w:rsid w:val="003573BD"/>
    <w:rsid w:val="00361C7D"/>
    <w:rsid w:val="0037131A"/>
    <w:rsid w:val="0037477C"/>
    <w:rsid w:val="00390E35"/>
    <w:rsid w:val="003953DA"/>
    <w:rsid w:val="00396DEC"/>
    <w:rsid w:val="00397488"/>
    <w:rsid w:val="003A5760"/>
    <w:rsid w:val="003B072E"/>
    <w:rsid w:val="003D0E53"/>
    <w:rsid w:val="003E63A7"/>
    <w:rsid w:val="003F10BF"/>
    <w:rsid w:val="003F7F66"/>
    <w:rsid w:val="00401179"/>
    <w:rsid w:val="00406273"/>
    <w:rsid w:val="004067A6"/>
    <w:rsid w:val="004078E3"/>
    <w:rsid w:val="00410212"/>
    <w:rsid w:val="0041021D"/>
    <w:rsid w:val="00415893"/>
    <w:rsid w:val="00446AFE"/>
    <w:rsid w:val="004549E4"/>
    <w:rsid w:val="00460B63"/>
    <w:rsid w:val="00461F04"/>
    <w:rsid w:val="00463B7C"/>
    <w:rsid w:val="004672AE"/>
    <w:rsid w:val="00481069"/>
    <w:rsid w:val="0048142B"/>
    <w:rsid w:val="004945E2"/>
    <w:rsid w:val="0049611F"/>
    <w:rsid w:val="004A0659"/>
    <w:rsid w:val="004A6013"/>
    <w:rsid w:val="004B73AF"/>
    <w:rsid w:val="004D1B8F"/>
    <w:rsid w:val="004D2B15"/>
    <w:rsid w:val="004E5C67"/>
    <w:rsid w:val="004F66CD"/>
    <w:rsid w:val="0050095B"/>
    <w:rsid w:val="00521ECD"/>
    <w:rsid w:val="00522F41"/>
    <w:rsid w:val="00527B59"/>
    <w:rsid w:val="005304DB"/>
    <w:rsid w:val="00530EE5"/>
    <w:rsid w:val="00544BBC"/>
    <w:rsid w:val="005467DD"/>
    <w:rsid w:val="00550999"/>
    <w:rsid w:val="005550C1"/>
    <w:rsid w:val="00557565"/>
    <w:rsid w:val="005666E8"/>
    <w:rsid w:val="00582EC6"/>
    <w:rsid w:val="00585C6C"/>
    <w:rsid w:val="00586156"/>
    <w:rsid w:val="005B5472"/>
    <w:rsid w:val="005B69A8"/>
    <w:rsid w:val="005C4623"/>
    <w:rsid w:val="005D1988"/>
    <w:rsid w:val="005D33E3"/>
    <w:rsid w:val="005D59E9"/>
    <w:rsid w:val="005E2C2F"/>
    <w:rsid w:val="00616546"/>
    <w:rsid w:val="0062612B"/>
    <w:rsid w:val="00630AFB"/>
    <w:rsid w:val="00632362"/>
    <w:rsid w:val="00646C90"/>
    <w:rsid w:val="00655E08"/>
    <w:rsid w:val="00661F09"/>
    <w:rsid w:val="006636C9"/>
    <w:rsid w:val="00664972"/>
    <w:rsid w:val="0067236F"/>
    <w:rsid w:val="0067334F"/>
    <w:rsid w:val="006746E7"/>
    <w:rsid w:val="0068442B"/>
    <w:rsid w:val="00684C1B"/>
    <w:rsid w:val="00692BFF"/>
    <w:rsid w:val="006A0015"/>
    <w:rsid w:val="006A2D74"/>
    <w:rsid w:val="006D16A4"/>
    <w:rsid w:val="006D244C"/>
    <w:rsid w:val="006D44DD"/>
    <w:rsid w:val="006E76D8"/>
    <w:rsid w:val="006E7B05"/>
    <w:rsid w:val="006F18F7"/>
    <w:rsid w:val="006F2667"/>
    <w:rsid w:val="00702112"/>
    <w:rsid w:val="007048E5"/>
    <w:rsid w:val="00707D3E"/>
    <w:rsid w:val="007133CC"/>
    <w:rsid w:val="00717364"/>
    <w:rsid w:val="00721534"/>
    <w:rsid w:val="00731B9A"/>
    <w:rsid w:val="00734E7E"/>
    <w:rsid w:val="00735486"/>
    <w:rsid w:val="007356E5"/>
    <w:rsid w:val="00745625"/>
    <w:rsid w:val="00746696"/>
    <w:rsid w:val="0075488E"/>
    <w:rsid w:val="00754F5F"/>
    <w:rsid w:val="0076498A"/>
    <w:rsid w:val="00775F80"/>
    <w:rsid w:val="0077664F"/>
    <w:rsid w:val="00784139"/>
    <w:rsid w:val="00786FF6"/>
    <w:rsid w:val="007A1AC1"/>
    <w:rsid w:val="007B469F"/>
    <w:rsid w:val="007C02E1"/>
    <w:rsid w:val="007C4444"/>
    <w:rsid w:val="007C4FE9"/>
    <w:rsid w:val="007C5B7F"/>
    <w:rsid w:val="007E3339"/>
    <w:rsid w:val="007F2F55"/>
    <w:rsid w:val="00800B7F"/>
    <w:rsid w:val="008041E7"/>
    <w:rsid w:val="00805F7A"/>
    <w:rsid w:val="00832863"/>
    <w:rsid w:val="00836ADB"/>
    <w:rsid w:val="0084002B"/>
    <w:rsid w:val="00842468"/>
    <w:rsid w:val="00845A24"/>
    <w:rsid w:val="00847E54"/>
    <w:rsid w:val="00853993"/>
    <w:rsid w:val="00853EF9"/>
    <w:rsid w:val="00874C5C"/>
    <w:rsid w:val="008804D6"/>
    <w:rsid w:val="00881659"/>
    <w:rsid w:val="008901D3"/>
    <w:rsid w:val="008A1B59"/>
    <w:rsid w:val="008A53BF"/>
    <w:rsid w:val="008A7A60"/>
    <w:rsid w:val="008B1DDD"/>
    <w:rsid w:val="008C44E8"/>
    <w:rsid w:val="008D4D46"/>
    <w:rsid w:val="008E3CDF"/>
    <w:rsid w:val="008E617F"/>
    <w:rsid w:val="00902509"/>
    <w:rsid w:val="009039FB"/>
    <w:rsid w:val="00910834"/>
    <w:rsid w:val="00910AAD"/>
    <w:rsid w:val="00927B8E"/>
    <w:rsid w:val="009344FE"/>
    <w:rsid w:val="00934905"/>
    <w:rsid w:val="00941004"/>
    <w:rsid w:val="00945CA8"/>
    <w:rsid w:val="009564D6"/>
    <w:rsid w:val="00970D50"/>
    <w:rsid w:val="00971EBB"/>
    <w:rsid w:val="009738E6"/>
    <w:rsid w:val="009760CC"/>
    <w:rsid w:val="00984AF2"/>
    <w:rsid w:val="009908EB"/>
    <w:rsid w:val="009A03DD"/>
    <w:rsid w:val="009B029C"/>
    <w:rsid w:val="009B66A2"/>
    <w:rsid w:val="009B7DD4"/>
    <w:rsid w:val="009C3116"/>
    <w:rsid w:val="009C4FF3"/>
    <w:rsid w:val="009C71B5"/>
    <w:rsid w:val="009D4E97"/>
    <w:rsid w:val="009F4DAB"/>
    <w:rsid w:val="00A006E3"/>
    <w:rsid w:val="00A039CD"/>
    <w:rsid w:val="00A11B6C"/>
    <w:rsid w:val="00A20001"/>
    <w:rsid w:val="00A2475D"/>
    <w:rsid w:val="00A24C9F"/>
    <w:rsid w:val="00A2707D"/>
    <w:rsid w:val="00A335B0"/>
    <w:rsid w:val="00A37352"/>
    <w:rsid w:val="00A4012D"/>
    <w:rsid w:val="00A4032C"/>
    <w:rsid w:val="00A41504"/>
    <w:rsid w:val="00A446DE"/>
    <w:rsid w:val="00A46316"/>
    <w:rsid w:val="00A668BD"/>
    <w:rsid w:val="00A66BC8"/>
    <w:rsid w:val="00A718D1"/>
    <w:rsid w:val="00A84290"/>
    <w:rsid w:val="00A85DC5"/>
    <w:rsid w:val="00AA083D"/>
    <w:rsid w:val="00AA313C"/>
    <w:rsid w:val="00AA680F"/>
    <w:rsid w:val="00AB0A4F"/>
    <w:rsid w:val="00B01505"/>
    <w:rsid w:val="00B212A7"/>
    <w:rsid w:val="00B21A32"/>
    <w:rsid w:val="00B23242"/>
    <w:rsid w:val="00B24038"/>
    <w:rsid w:val="00B37B01"/>
    <w:rsid w:val="00B41371"/>
    <w:rsid w:val="00B47C5F"/>
    <w:rsid w:val="00B47E9A"/>
    <w:rsid w:val="00B572AD"/>
    <w:rsid w:val="00B6343F"/>
    <w:rsid w:val="00B64C3A"/>
    <w:rsid w:val="00B66635"/>
    <w:rsid w:val="00B85380"/>
    <w:rsid w:val="00B867C6"/>
    <w:rsid w:val="00B96E86"/>
    <w:rsid w:val="00BA0387"/>
    <w:rsid w:val="00BA1DC8"/>
    <w:rsid w:val="00BC0B74"/>
    <w:rsid w:val="00BD515D"/>
    <w:rsid w:val="00BE3682"/>
    <w:rsid w:val="00BE7D5C"/>
    <w:rsid w:val="00BF15A9"/>
    <w:rsid w:val="00BF1725"/>
    <w:rsid w:val="00BF4360"/>
    <w:rsid w:val="00C0046F"/>
    <w:rsid w:val="00C06195"/>
    <w:rsid w:val="00C1646F"/>
    <w:rsid w:val="00C2086D"/>
    <w:rsid w:val="00C24CCF"/>
    <w:rsid w:val="00C26F13"/>
    <w:rsid w:val="00C30EC3"/>
    <w:rsid w:val="00C324B9"/>
    <w:rsid w:val="00C34168"/>
    <w:rsid w:val="00C60406"/>
    <w:rsid w:val="00C609EB"/>
    <w:rsid w:val="00C619D3"/>
    <w:rsid w:val="00C70A55"/>
    <w:rsid w:val="00C74ED1"/>
    <w:rsid w:val="00C76F7C"/>
    <w:rsid w:val="00C77BCB"/>
    <w:rsid w:val="00C8192A"/>
    <w:rsid w:val="00C82678"/>
    <w:rsid w:val="00C84BC6"/>
    <w:rsid w:val="00CA003F"/>
    <w:rsid w:val="00CA433F"/>
    <w:rsid w:val="00CA7770"/>
    <w:rsid w:val="00CA7897"/>
    <w:rsid w:val="00CC1915"/>
    <w:rsid w:val="00CD5512"/>
    <w:rsid w:val="00CE3436"/>
    <w:rsid w:val="00CE4415"/>
    <w:rsid w:val="00CE6A30"/>
    <w:rsid w:val="00CF1EE4"/>
    <w:rsid w:val="00D037BB"/>
    <w:rsid w:val="00D05A03"/>
    <w:rsid w:val="00D07626"/>
    <w:rsid w:val="00D163FE"/>
    <w:rsid w:val="00D20B75"/>
    <w:rsid w:val="00D273BB"/>
    <w:rsid w:val="00D34274"/>
    <w:rsid w:val="00D35EE3"/>
    <w:rsid w:val="00D41D22"/>
    <w:rsid w:val="00D42E4D"/>
    <w:rsid w:val="00D4736B"/>
    <w:rsid w:val="00D47BBC"/>
    <w:rsid w:val="00D5044B"/>
    <w:rsid w:val="00D5481C"/>
    <w:rsid w:val="00D5645A"/>
    <w:rsid w:val="00D72207"/>
    <w:rsid w:val="00D74BBE"/>
    <w:rsid w:val="00D77C21"/>
    <w:rsid w:val="00D84482"/>
    <w:rsid w:val="00D86BE8"/>
    <w:rsid w:val="00DA07DA"/>
    <w:rsid w:val="00DA286B"/>
    <w:rsid w:val="00DB04C1"/>
    <w:rsid w:val="00DB07BA"/>
    <w:rsid w:val="00DC1E58"/>
    <w:rsid w:val="00DD4A2E"/>
    <w:rsid w:val="00DE5DE7"/>
    <w:rsid w:val="00DF12F2"/>
    <w:rsid w:val="00DF4D9F"/>
    <w:rsid w:val="00DF5CDF"/>
    <w:rsid w:val="00E02195"/>
    <w:rsid w:val="00E10151"/>
    <w:rsid w:val="00E15496"/>
    <w:rsid w:val="00E16738"/>
    <w:rsid w:val="00E25BF9"/>
    <w:rsid w:val="00E27010"/>
    <w:rsid w:val="00E41A1C"/>
    <w:rsid w:val="00E44823"/>
    <w:rsid w:val="00E573A2"/>
    <w:rsid w:val="00E604C1"/>
    <w:rsid w:val="00E65522"/>
    <w:rsid w:val="00E668B9"/>
    <w:rsid w:val="00E935F4"/>
    <w:rsid w:val="00EA7C46"/>
    <w:rsid w:val="00EB26D0"/>
    <w:rsid w:val="00EB359B"/>
    <w:rsid w:val="00EB3FBE"/>
    <w:rsid w:val="00ED335F"/>
    <w:rsid w:val="00ED7CC0"/>
    <w:rsid w:val="00ED7DCE"/>
    <w:rsid w:val="00EE3A8F"/>
    <w:rsid w:val="00EF1BA7"/>
    <w:rsid w:val="00EF713E"/>
    <w:rsid w:val="00F01B22"/>
    <w:rsid w:val="00F038CC"/>
    <w:rsid w:val="00F03921"/>
    <w:rsid w:val="00F05567"/>
    <w:rsid w:val="00F13B3E"/>
    <w:rsid w:val="00F157A7"/>
    <w:rsid w:val="00F20F8B"/>
    <w:rsid w:val="00F21192"/>
    <w:rsid w:val="00F21A3B"/>
    <w:rsid w:val="00F2307F"/>
    <w:rsid w:val="00F27D47"/>
    <w:rsid w:val="00F435A2"/>
    <w:rsid w:val="00F437B0"/>
    <w:rsid w:val="00F46009"/>
    <w:rsid w:val="00F5433E"/>
    <w:rsid w:val="00F6013F"/>
    <w:rsid w:val="00F701B4"/>
    <w:rsid w:val="00F72652"/>
    <w:rsid w:val="00F72E75"/>
    <w:rsid w:val="00F7433F"/>
    <w:rsid w:val="00F74803"/>
    <w:rsid w:val="00F809A2"/>
    <w:rsid w:val="00F821A1"/>
    <w:rsid w:val="00F8506E"/>
    <w:rsid w:val="00F92FFA"/>
    <w:rsid w:val="00FA081C"/>
    <w:rsid w:val="00FC2910"/>
    <w:rsid w:val="00FC6047"/>
    <w:rsid w:val="00FD2A90"/>
    <w:rsid w:val="00FD73D5"/>
    <w:rsid w:val="00FE14B5"/>
    <w:rsid w:val="00FE2A63"/>
    <w:rsid w:val="00FE68EA"/>
    <w:rsid w:val="00FF07E0"/>
    <w:rsid w:val="00FF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11619"/>
  <w15:docId w15:val="{BF259A6B-8796-491F-87A1-54EDEF3E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01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A6013"/>
    <w:pPr>
      <w:keepNext/>
      <w:tabs>
        <w:tab w:val="left" w:pos="3969"/>
      </w:tabs>
      <w:jc w:val="center"/>
      <w:outlineLvl w:val="0"/>
    </w:pPr>
    <w:rPr>
      <w:iCs/>
      <w:sz w:val="32"/>
    </w:rPr>
  </w:style>
  <w:style w:type="paragraph" w:styleId="Nagwek2">
    <w:name w:val="heading 2"/>
    <w:basedOn w:val="Normalny"/>
    <w:next w:val="Normalny"/>
    <w:qFormat/>
    <w:rsid w:val="004A6013"/>
    <w:pPr>
      <w:keepNext/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4A6013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4A6013"/>
    <w:pPr>
      <w:keepNext/>
      <w:outlineLvl w:val="3"/>
    </w:pPr>
    <w:rPr>
      <w:rFonts w:ascii="Arial" w:hAnsi="Arial"/>
      <w:b/>
      <w:position w:val="2"/>
      <w:sz w:val="20"/>
      <w:lang w:val="en-US"/>
    </w:rPr>
  </w:style>
  <w:style w:type="paragraph" w:styleId="Nagwek5">
    <w:name w:val="heading 5"/>
    <w:basedOn w:val="Normalny"/>
    <w:next w:val="Normalny"/>
    <w:qFormat/>
    <w:rsid w:val="004A6013"/>
    <w:pPr>
      <w:keepNext/>
      <w:numPr>
        <w:numId w:val="9"/>
      </w:numPr>
      <w:tabs>
        <w:tab w:val="clear" w:pos="720"/>
        <w:tab w:val="num" w:pos="360"/>
      </w:tabs>
      <w:outlineLvl w:val="4"/>
    </w:pPr>
    <w:rPr>
      <w:rFonts w:ascii="Arial" w:hAnsi="Arial"/>
      <w:b/>
      <w:position w:val="2"/>
      <w:sz w:val="20"/>
      <w:lang w:val="en-US"/>
    </w:rPr>
  </w:style>
  <w:style w:type="paragraph" w:styleId="Nagwek6">
    <w:name w:val="heading 6"/>
    <w:basedOn w:val="Normalny"/>
    <w:next w:val="Normalny"/>
    <w:qFormat/>
    <w:rsid w:val="004A6013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paragraph" w:styleId="Nagwek7">
    <w:name w:val="heading 7"/>
    <w:basedOn w:val="Normalny"/>
    <w:next w:val="Normalny"/>
    <w:qFormat/>
    <w:rsid w:val="004A6013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paragraph" w:styleId="Nagwek8">
    <w:name w:val="heading 8"/>
    <w:basedOn w:val="Normalny"/>
    <w:next w:val="Normalny"/>
    <w:qFormat/>
    <w:rsid w:val="004A6013"/>
    <w:pPr>
      <w:keepNext/>
      <w:jc w:val="right"/>
      <w:outlineLvl w:val="7"/>
    </w:pPr>
    <w:rPr>
      <w:b/>
      <w:sz w:val="20"/>
    </w:rPr>
  </w:style>
  <w:style w:type="paragraph" w:styleId="Nagwek9">
    <w:name w:val="heading 9"/>
    <w:basedOn w:val="Normalny"/>
    <w:next w:val="Normalny"/>
    <w:qFormat/>
    <w:rsid w:val="004A6013"/>
    <w:pPr>
      <w:keepNext/>
      <w:ind w:left="6372" w:firstLine="708"/>
      <w:outlineLvl w:val="8"/>
    </w:pPr>
    <w:rPr>
      <w:rFonts w:ascii="Arial" w:hAnsi="Arial" w:cs="Arial"/>
      <w:b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A601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styleId="Hipercze">
    <w:name w:val="Hyperlink"/>
    <w:uiPriority w:val="99"/>
    <w:rsid w:val="004A6013"/>
    <w:rPr>
      <w:color w:val="0000FF"/>
      <w:u w:val="single"/>
    </w:rPr>
  </w:style>
  <w:style w:type="paragraph" w:customStyle="1" w:styleId="Tekstpodstawowy21">
    <w:name w:val="Tekst podstawowy 21"/>
    <w:basedOn w:val="Normalny"/>
    <w:rsid w:val="004A6013"/>
    <w:pPr>
      <w:overflowPunct w:val="0"/>
      <w:autoSpaceDE w:val="0"/>
      <w:autoSpaceDN w:val="0"/>
      <w:adjustRightInd w:val="0"/>
      <w:ind w:left="284" w:hanging="284"/>
      <w:textAlignment w:val="baseline"/>
    </w:pPr>
    <w:rPr>
      <w:kern w:val="20"/>
      <w:position w:val="2"/>
      <w:szCs w:val="20"/>
    </w:rPr>
  </w:style>
  <w:style w:type="paragraph" w:customStyle="1" w:styleId="pkt">
    <w:name w:val="pkt"/>
    <w:basedOn w:val="Normalny"/>
    <w:rsid w:val="004A6013"/>
    <w:pPr>
      <w:spacing w:before="60" w:after="60"/>
      <w:ind w:left="851" w:hanging="295"/>
      <w:jc w:val="both"/>
    </w:pPr>
    <w:rPr>
      <w:szCs w:val="20"/>
    </w:rPr>
  </w:style>
  <w:style w:type="paragraph" w:styleId="Tekstpodstawowy">
    <w:name w:val="Body Text"/>
    <w:basedOn w:val="Normalny"/>
    <w:rsid w:val="004A601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wcity">
    <w:name w:val="Body Text Indent"/>
    <w:basedOn w:val="Normalny"/>
    <w:semiHidden/>
    <w:rsid w:val="004A6013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4" w:hanging="284"/>
    </w:pPr>
    <w:rPr>
      <w:b/>
      <w:position w:val="2"/>
    </w:rPr>
  </w:style>
  <w:style w:type="paragraph" w:styleId="Tekstpodstawowywcity2">
    <w:name w:val="Body Text Indent 2"/>
    <w:basedOn w:val="Normalny"/>
    <w:semiHidden/>
    <w:rsid w:val="004A6013"/>
    <w:pPr>
      <w:tabs>
        <w:tab w:val="left" w:pos="851"/>
        <w:tab w:val="num" w:pos="1477"/>
      </w:tabs>
      <w:ind w:left="683" w:hanging="323"/>
      <w:jc w:val="both"/>
    </w:pPr>
    <w:rPr>
      <w:rFonts w:ascii="Arial" w:hAnsi="Arial"/>
      <w:position w:val="2"/>
      <w:sz w:val="20"/>
    </w:rPr>
  </w:style>
  <w:style w:type="paragraph" w:styleId="Tekstpodstawowy2">
    <w:name w:val="Body Text 2"/>
    <w:basedOn w:val="Normalny"/>
    <w:semiHidden/>
    <w:rsid w:val="004A6013"/>
    <w:rPr>
      <w:sz w:val="22"/>
    </w:rPr>
  </w:style>
  <w:style w:type="paragraph" w:styleId="Tekstpodstawowywcity3">
    <w:name w:val="Body Text Indent 3"/>
    <w:basedOn w:val="Normalny"/>
    <w:semiHidden/>
    <w:rsid w:val="004A6013"/>
    <w:pPr>
      <w:ind w:left="360" w:hanging="360"/>
    </w:pPr>
    <w:rPr>
      <w:sz w:val="22"/>
    </w:rPr>
  </w:style>
  <w:style w:type="character" w:styleId="Numerstrony">
    <w:name w:val="page number"/>
    <w:basedOn w:val="Domylnaczcionkaakapitu"/>
    <w:semiHidden/>
    <w:rsid w:val="004A6013"/>
  </w:style>
  <w:style w:type="paragraph" w:styleId="Stopka">
    <w:name w:val="footer"/>
    <w:basedOn w:val="Normalny"/>
    <w:link w:val="StopkaZnak"/>
    <w:uiPriority w:val="99"/>
    <w:rsid w:val="004A6013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pacing w:val="-14"/>
      <w:sz w:val="20"/>
      <w:szCs w:val="20"/>
    </w:rPr>
  </w:style>
  <w:style w:type="paragraph" w:styleId="Tekstpodstawowy3">
    <w:name w:val="Body Text 3"/>
    <w:basedOn w:val="Normalny"/>
    <w:semiHidden/>
    <w:rsid w:val="004A6013"/>
    <w:pPr>
      <w:jc w:val="both"/>
    </w:pPr>
    <w:rPr>
      <w:rFonts w:ascii="Arial" w:hAnsi="Arial"/>
      <w:b/>
      <w:sz w:val="20"/>
    </w:rPr>
  </w:style>
  <w:style w:type="paragraph" w:customStyle="1" w:styleId="Tekstpodstawowy31">
    <w:name w:val="Tekst podstawowy 31"/>
    <w:basedOn w:val="Normalny"/>
    <w:rsid w:val="004A6013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4A6013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NormalnyWeb">
    <w:name w:val="Normal (Web)"/>
    <w:basedOn w:val="Normalny"/>
    <w:rsid w:val="004A6013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4A6013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  <w:szCs w:val="20"/>
      <w:lang w:eastAsia="ar-SA"/>
    </w:rPr>
  </w:style>
  <w:style w:type="paragraph" w:customStyle="1" w:styleId="Styl1">
    <w:name w:val="Styl1"/>
    <w:basedOn w:val="Normalny"/>
    <w:rsid w:val="004A6013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StandardowyStandardowy1">
    <w:name w:val="Standardowy.Standardowy1"/>
    <w:rsid w:val="004A6013"/>
    <w:rPr>
      <w:sz w:val="24"/>
    </w:rPr>
  </w:style>
  <w:style w:type="paragraph" w:customStyle="1" w:styleId="Tekstpodstawowy32">
    <w:name w:val="Tekst podstawowy 32"/>
    <w:basedOn w:val="Normalny"/>
    <w:rsid w:val="004A6013"/>
    <w:pPr>
      <w:suppressAutoHyphens/>
      <w:overflowPunct w:val="0"/>
      <w:autoSpaceDE w:val="0"/>
      <w:jc w:val="both"/>
      <w:textAlignment w:val="baseline"/>
    </w:pPr>
  </w:style>
  <w:style w:type="paragraph" w:customStyle="1" w:styleId="Indeks">
    <w:name w:val="Indeks"/>
    <w:basedOn w:val="Normalny"/>
    <w:rsid w:val="004A6013"/>
    <w:pPr>
      <w:suppressLineNumbers/>
      <w:suppressAutoHyphens/>
    </w:pPr>
    <w:rPr>
      <w:rFonts w:cs="MS Mincho"/>
      <w:sz w:val="20"/>
      <w:szCs w:val="20"/>
      <w:lang w:eastAsia="ar-SA"/>
    </w:rPr>
  </w:style>
  <w:style w:type="character" w:styleId="UyteHipercze">
    <w:name w:val="FollowedHyperlink"/>
    <w:semiHidden/>
    <w:rsid w:val="004A6013"/>
    <w:rPr>
      <w:color w:val="800080"/>
      <w:u w:val="single"/>
    </w:rPr>
  </w:style>
  <w:style w:type="paragraph" w:styleId="Tekstprzypisukocowego">
    <w:name w:val="endnote text"/>
    <w:basedOn w:val="Normalny"/>
    <w:semiHidden/>
    <w:rsid w:val="004A6013"/>
    <w:rPr>
      <w:sz w:val="20"/>
      <w:szCs w:val="20"/>
    </w:rPr>
  </w:style>
  <w:style w:type="character" w:styleId="Odwoanieprzypisukocowego">
    <w:name w:val="endnote reference"/>
    <w:semiHidden/>
    <w:rsid w:val="004A6013"/>
    <w:rPr>
      <w:vertAlign w:val="superscript"/>
    </w:rPr>
  </w:style>
  <w:style w:type="paragraph" w:styleId="Akapitzlist">
    <w:name w:val="List Paragraph"/>
    <w:aliases w:val="CW_Lista,Wypunktowanie,L1,Numerowanie,Akapit z listą BS,wypunktowanie,Liste à puces retrait droite,ps_akapit_z_lista,sw tekst,Adresat stanowisko,Akapit z punktorem 1,Akapit z listą numerowaną,Podsis rysunku,lp1,Bullet List,FooterText,列出段落"/>
    <w:basedOn w:val="Normalny"/>
    <w:link w:val="AkapitzlistZnak"/>
    <w:uiPriority w:val="34"/>
    <w:qFormat/>
    <w:rsid w:val="00FD73D5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3B3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3B3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0095B"/>
    <w:rPr>
      <w:spacing w:val="-1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1DD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1DDD"/>
  </w:style>
  <w:style w:type="character" w:styleId="Odwoanieprzypisudolnego">
    <w:name w:val="footnote reference"/>
    <w:basedOn w:val="Domylnaczcionkaakapitu"/>
    <w:uiPriority w:val="99"/>
    <w:semiHidden/>
    <w:unhideWhenUsed/>
    <w:rsid w:val="008B1DDD"/>
    <w:rPr>
      <w:vertAlign w:val="superscript"/>
    </w:rPr>
  </w:style>
  <w:style w:type="character" w:customStyle="1" w:styleId="AkapitzlistZnak">
    <w:name w:val="Akapit z listą Znak"/>
    <w:aliases w:val="CW_Lista Znak,Wypunktowanie Znak,L1 Znak,Numerowanie Znak,Akapit z listą BS Znak,wypunktowanie Znak,Liste à puces retrait droite Znak,ps_akapit_z_lista Znak,sw tekst Znak,Adresat stanowisko Znak,Akapit z punktorem 1 Znak,lp1 Znak"/>
    <w:link w:val="Akapitzlist"/>
    <w:uiPriority w:val="34"/>
    <w:qFormat/>
    <w:locked/>
    <w:rsid w:val="0041021D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2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2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2A6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2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2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kerpefexpert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5284B-1270-449E-8415-BB5B1401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2430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KPR</Company>
  <LinksUpToDate>false</LinksUpToDate>
  <CharactersWithSpaces>17104</CharactersWithSpaces>
  <SharedDoc>false</SharedDoc>
  <HLinks>
    <vt:vector size="18" baseType="variant">
      <vt:variant>
        <vt:i4>65622</vt:i4>
      </vt:variant>
      <vt:variant>
        <vt:i4>6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196728</vt:i4>
      </vt:variant>
      <vt:variant>
        <vt:i4>0</vt:i4>
      </vt:variant>
      <vt:variant>
        <vt:i4>0</vt:i4>
      </vt:variant>
      <vt:variant>
        <vt:i4>5</vt:i4>
      </vt:variant>
      <vt:variant>
        <vt:lpwstr>mailto:faktury@kpr.med.pl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KPR</dc:creator>
  <cp:lastModifiedBy>Konto Microsoft</cp:lastModifiedBy>
  <cp:revision>5</cp:revision>
  <cp:lastPrinted>2024-03-28T08:26:00Z</cp:lastPrinted>
  <dcterms:created xsi:type="dcterms:W3CDTF">2024-03-27T13:41:00Z</dcterms:created>
  <dcterms:modified xsi:type="dcterms:W3CDTF">2024-03-28T08:30:00Z</dcterms:modified>
</cp:coreProperties>
</file>